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F4982" w14:textId="77777777" w:rsidR="005A634B" w:rsidRPr="007A24A9" w:rsidRDefault="005A634B" w:rsidP="005A634B">
      <w:pPr>
        <w:ind w:left="4320"/>
        <w:jc w:val="right"/>
        <w:rPr>
          <w:rFonts w:ascii="Arial Narrow" w:hAnsi="Arial Narrow" w:cs="Arial"/>
          <w:b/>
          <w:color w:val="0070C0"/>
          <w:sz w:val="22"/>
          <w:szCs w:val="28"/>
        </w:rPr>
      </w:pPr>
      <w:r w:rsidRPr="007A24A9">
        <w:rPr>
          <w:noProof/>
          <w:sz w:val="21"/>
          <w:lang w:eastAsia="en-GB"/>
        </w:rPr>
        <w:drawing>
          <wp:anchor distT="0" distB="0" distL="114300" distR="114300" simplePos="0" relativeHeight="251660288" behindDoc="0" locked="0" layoutInCell="1" allowOverlap="1" wp14:anchorId="146D415A" wp14:editId="3E70D26B">
            <wp:simplePos x="0" y="0"/>
            <wp:positionH relativeFrom="column">
              <wp:posOffset>165735</wp:posOffset>
            </wp:positionH>
            <wp:positionV relativeFrom="paragraph">
              <wp:posOffset>0</wp:posOffset>
            </wp:positionV>
            <wp:extent cx="1007110" cy="1031240"/>
            <wp:effectExtent l="0" t="0" r="8890" b="10160"/>
            <wp:wrapSquare wrapText="bothSides"/>
            <wp:docPr id="1" name="Picture 1" descr="C:\Users\anne\Downloads\St Anne's Logo (for Scree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ownloads\St Anne's Logo (for Screen)-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7110" cy="1031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24A9">
        <w:rPr>
          <w:rFonts w:ascii="Arial Narrow" w:hAnsi="Arial Narrow" w:cs="Arial"/>
          <w:b/>
          <w:color w:val="0070C0"/>
          <w:sz w:val="22"/>
          <w:szCs w:val="28"/>
        </w:rPr>
        <w:t>St Anne’s RC Primary School</w:t>
      </w:r>
    </w:p>
    <w:p w14:paraId="47F3FA5C" w14:textId="77777777" w:rsidR="005A634B" w:rsidRPr="007A24A9" w:rsidRDefault="005A634B" w:rsidP="005A634B">
      <w:pPr>
        <w:jc w:val="right"/>
        <w:rPr>
          <w:rFonts w:ascii="Arial Narrow" w:hAnsi="Arial Narrow" w:cs="Arial"/>
          <w:b/>
          <w:color w:val="0070C0"/>
          <w:sz w:val="21"/>
        </w:rPr>
      </w:pPr>
      <w:r w:rsidRPr="007A24A9">
        <w:rPr>
          <w:rFonts w:ascii="Arial Narrow" w:hAnsi="Arial Narrow" w:cs="Arial"/>
          <w:b/>
          <w:color w:val="0070C0"/>
          <w:sz w:val="21"/>
        </w:rPr>
        <w:t>Carruthers Street, Ancoats,</w:t>
      </w:r>
    </w:p>
    <w:p w14:paraId="75D8781B" w14:textId="77777777" w:rsidR="005A634B" w:rsidRPr="007A24A9" w:rsidRDefault="005A634B" w:rsidP="005A634B">
      <w:pPr>
        <w:jc w:val="right"/>
        <w:rPr>
          <w:rFonts w:ascii="Arial Narrow" w:hAnsi="Arial Narrow" w:cs="Arial"/>
          <w:b/>
          <w:color w:val="0070C0"/>
          <w:sz w:val="21"/>
        </w:rPr>
      </w:pPr>
      <w:r w:rsidRPr="007A24A9">
        <w:rPr>
          <w:rFonts w:ascii="Arial Narrow" w:hAnsi="Arial Narrow" w:cs="Arial"/>
          <w:b/>
          <w:color w:val="0070C0"/>
          <w:sz w:val="21"/>
        </w:rPr>
        <w:t>Manchester, M4 7EQ</w:t>
      </w:r>
    </w:p>
    <w:p w14:paraId="0C84981A" w14:textId="77777777" w:rsidR="005A634B" w:rsidRPr="007A24A9" w:rsidRDefault="005A634B" w:rsidP="005A634B">
      <w:pPr>
        <w:jc w:val="right"/>
        <w:rPr>
          <w:rFonts w:ascii="Arial Narrow" w:hAnsi="Arial Narrow" w:cs="Arial"/>
          <w:b/>
          <w:color w:val="0070C0"/>
          <w:sz w:val="21"/>
        </w:rPr>
      </w:pPr>
    </w:p>
    <w:p w14:paraId="55CBCD53" w14:textId="77777777" w:rsidR="005A634B" w:rsidRPr="007A24A9" w:rsidRDefault="005A634B" w:rsidP="005A634B">
      <w:pPr>
        <w:jc w:val="right"/>
        <w:rPr>
          <w:rFonts w:ascii="Arial Narrow" w:hAnsi="Arial Narrow" w:cs="Arial"/>
          <w:b/>
          <w:color w:val="0070C0"/>
          <w:sz w:val="21"/>
        </w:rPr>
      </w:pPr>
      <w:r w:rsidRPr="007A24A9">
        <w:rPr>
          <w:rFonts w:ascii="Arial Narrow" w:hAnsi="Arial Narrow" w:cs="Arial"/>
          <w:b/>
          <w:color w:val="0070C0"/>
          <w:sz w:val="21"/>
        </w:rPr>
        <w:t>Headteacher: Mrs A Shore</w:t>
      </w:r>
    </w:p>
    <w:p w14:paraId="0690C59E" w14:textId="77777777" w:rsidR="005A634B" w:rsidRPr="007A24A9" w:rsidRDefault="005A634B" w:rsidP="005A634B">
      <w:pPr>
        <w:jc w:val="right"/>
        <w:rPr>
          <w:rFonts w:ascii="Arial" w:hAnsi="Arial" w:cs="Arial"/>
          <w:b/>
          <w:color w:val="0070C0"/>
          <w:sz w:val="21"/>
        </w:rPr>
      </w:pPr>
      <w:r w:rsidRPr="007A24A9">
        <w:rPr>
          <w:rFonts w:ascii="Arial Narrow" w:hAnsi="Arial Narrow" w:cs="Arial"/>
          <w:b/>
          <w:color w:val="0070C0"/>
          <w:sz w:val="21"/>
        </w:rPr>
        <w:t>Deputy Head: Mrs J Greene</w:t>
      </w:r>
    </w:p>
    <w:p w14:paraId="7AF9F76A" w14:textId="77777777" w:rsidR="005A634B" w:rsidRDefault="005A634B" w:rsidP="005A634B">
      <w:pPr>
        <w:jc w:val="center"/>
        <w:rPr>
          <w:rFonts w:ascii="Arial" w:hAnsi="Arial" w:cs="Arial"/>
          <w:b/>
          <w:color w:val="0070C0"/>
        </w:rPr>
      </w:pPr>
      <w:r>
        <w:rPr>
          <w:rFonts w:ascii="Arial" w:hAnsi="Arial" w:cs="Arial"/>
          <w:b/>
          <w:noProof/>
          <w:color w:val="0070C0"/>
          <w:lang w:eastAsia="en-GB"/>
        </w:rPr>
        <mc:AlternateContent>
          <mc:Choice Requires="wps">
            <w:drawing>
              <wp:anchor distT="0" distB="0" distL="114300" distR="114300" simplePos="0" relativeHeight="251659264" behindDoc="0" locked="0" layoutInCell="1" allowOverlap="1" wp14:anchorId="0945199B" wp14:editId="3AF414C5">
                <wp:simplePos x="0" y="0"/>
                <wp:positionH relativeFrom="column">
                  <wp:posOffset>1991360</wp:posOffset>
                </wp:positionH>
                <wp:positionV relativeFrom="paragraph">
                  <wp:posOffset>52705</wp:posOffset>
                </wp:positionV>
                <wp:extent cx="4667250" cy="86995"/>
                <wp:effectExtent l="11430" t="9525" r="17145"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86995"/>
                        </a:xfrm>
                        <a:prstGeom prst="roundRect">
                          <a:avLst>
                            <a:gd name="adj" fmla="val 16667"/>
                          </a:avLst>
                        </a:prstGeom>
                        <a:solidFill>
                          <a:srgbClr val="7B177B"/>
                        </a:solidFill>
                        <a:ln w="12700">
                          <a:solidFill>
                            <a:schemeClr val="accent4">
                              <a:lumMod val="100000"/>
                              <a:lumOff val="0"/>
                            </a:schemeClr>
                          </a:solidFill>
                          <a:round/>
                          <a:headEnd/>
                          <a:tailEnd/>
                        </a:ln>
                        <a:effectLst>
                          <a:outerShdw dist="28398" dir="3806097" algn="ctr" rotWithShape="0">
                            <a:schemeClr val="accent4">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9FFBF" id="AutoShape 2" o:spid="_x0000_s1026" style="position:absolute;margin-left:156.8pt;margin-top:4.15pt;width:367.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" fillcolor="#7b177b" strokecolor="#ffc000 [3207]" strokeweight="1pt">
                <v:shadow on="t" color="#7f5f00 [1607]" offset="1pt"/>
              </v:roundrect>
            </w:pict>
          </mc:Fallback>
        </mc:AlternateContent>
      </w:r>
    </w:p>
    <w:p w14:paraId="6295A67A" w14:textId="77777777" w:rsidR="005A634B" w:rsidRDefault="005A634B" w:rsidP="005A634B">
      <w:pPr>
        <w:rPr>
          <w:rFonts w:ascii="Arial" w:hAnsi="Arial" w:cs="Arial"/>
          <w:b/>
          <w:color w:val="0070C0"/>
        </w:rPr>
      </w:pPr>
    </w:p>
    <w:p w14:paraId="222071A9" w14:textId="77777777" w:rsidR="005A634B" w:rsidRPr="007A24A9" w:rsidRDefault="005A634B" w:rsidP="005A634B">
      <w:pPr>
        <w:rPr>
          <w:rFonts w:ascii="Arial" w:hAnsi="Arial" w:cs="Arial"/>
          <w:b/>
          <w:color w:val="0070C0"/>
          <w:sz w:val="22"/>
        </w:rPr>
      </w:pPr>
    </w:p>
    <w:p w14:paraId="51B523FB" w14:textId="77777777" w:rsidR="005A634B" w:rsidRPr="007A24A9" w:rsidRDefault="005A634B" w:rsidP="005A634B">
      <w:pPr>
        <w:rPr>
          <w:rFonts w:ascii="Arial" w:hAnsi="Arial" w:cs="Arial"/>
          <w:sz w:val="20"/>
        </w:rPr>
      </w:pPr>
      <w:r w:rsidRPr="007A24A9">
        <w:rPr>
          <w:rFonts w:ascii="Arial" w:hAnsi="Arial" w:cs="Arial"/>
          <w:sz w:val="20"/>
        </w:rPr>
        <w:t>Dear parents and carers,</w:t>
      </w:r>
    </w:p>
    <w:p w14:paraId="2D3227E1" w14:textId="77777777" w:rsidR="005A634B" w:rsidRPr="007A24A9" w:rsidRDefault="005A634B" w:rsidP="005A634B">
      <w:pPr>
        <w:rPr>
          <w:rFonts w:ascii="Arial" w:hAnsi="Arial" w:cs="Arial"/>
          <w:sz w:val="20"/>
        </w:rPr>
      </w:pPr>
    </w:p>
    <w:p w14:paraId="7830B874" w14:textId="1C3B39E0" w:rsidR="005A634B" w:rsidRPr="007A24A9" w:rsidRDefault="005A634B" w:rsidP="005A634B">
      <w:pPr>
        <w:rPr>
          <w:rFonts w:ascii="Arial" w:hAnsi="Arial" w:cs="Arial"/>
          <w:sz w:val="20"/>
        </w:rPr>
      </w:pPr>
      <w:r w:rsidRPr="007A24A9">
        <w:rPr>
          <w:rFonts w:ascii="Arial" w:hAnsi="Arial" w:cs="Arial"/>
          <w:sz w:val="20"/>
        </w:rPr>
        <w:t>We would like to welcome you all bac</w:t>
      </w:r>
      <w:r w:rsidR="005614D6">
        <w:rPr>
          <w:rFonts w:ascii="Arial" w:hAnsi="Arial" w:cs="Arial"/>
          <w:sz w:val="20"/>
        </w:rPr>
        <w:t>k</w:t>
      </w:r>
      <w:r>
        <w:rPr>
          <w:rFonts w:ascii="Arial" w:hAnsi="Arial" w:cs="Arial"/>
          <w:sz w:val="20"/>
        </w:rPr>
        <w:t xml:space="preserve">. </w:t>
      </w:r>
      <w:r w:rsidRPr="007A24A9">
        <w:rPr>
          <w:rFonts w:ascii="Arial" w:hAnsi="Arial" w:cs="Arial"/>
          <w:sz w:val="20"/>
        </w:rPr>
        <w:t>We are l</w:t>
      </w:r>
      <w:r w:rsidR="0040728D">
        <w:rPr>
          <w:rFonts w:ascii="Arial" w:hAnsi="Arial" w:cs="Arial"/>
          <w:sz w:val="20"/>
        </w:rPr>
        <w:t xml:space="preserve">ooking </w:t>
      </w:r>
      <w:r w:rsidR="007F357E">
        <w:rPr>
          <w:rFonts w:ascii="Arial" w:hAnsi="Arial" w:cs="Arial"/>
          <w:sz w:val="20"/>
        </w:rPr>
        <w:t>forward to the first half term</w:t>
      </w:r>
      <w:r>
        <w:rPr>
          <w:rFonts w:ascii="Arial" w:hAnsi="Arial" w:cs="Arial"/>
          <w:sz w:val="20"/>
        </w:rPr>
        <w:t xml:space="preserve"> </w:t>
      </w:r>
      <w:r w:rsidR="001A2BC7">
        <w:rPr>
          <w:rFonts w:ascii="Arial" w:hAnsi="Arial" w:cs="Arial"/>
          <w:sz w:val="20"/>
        </w:rPr>
        <w:t>in Year 4</w:t>
      </w:r>
      <w:r w:rsidR="005614D6">
        <w:rPr>
          <w:rFonts w:ascii="Arial" w:hAnsi="Arial" w:cs="Arial"/>
          <w:sz w:val="20"/>
        </w:rPr>
        <w:t xml:space="preserve">. </w:t>
      </w:r>
      <w:r>
        <w:rPr>
          <w:rFonts w:ascii="Arial" w:hAnsi="Arial" w:cs="Arial"/>
          <w:sz w:val="20"/>
        </w:rPr>
        <w:t xml:space="preserve"> </w:t>
      </w:r>
      <w:r w:rsidRPr="007A24A9">
        <w:rPr>
          <w:rFonts w:ascii="Arial" w:hAnsi="Arial" w:cs="Arial"/>
          <w:sz w:val="20"/>
        </w:rPr>
        <w:t xml:space="preserve"> </w:t>
      </w:r>
    </w:p>
    <w:p w14:paraId="149D212B" w14:textId="77777777" w:rsidR="005A634B" w:rsidRPr="005A634B" w:rsidRDefault="005A634B" w:rsidP="005A634B">
      <w:pPr>
        <w:rPr>
          <w:rFonts w:ascii="Arial" w:hAnsi="Arial" w:cs="Arial"/>
          <w:b/>
          <w:color w:val="000000" w:themeColor="text1"/>
          <w:sz w:val="20"/>
          <w:u w:val="single"/>
        </w:rPr>
      </w:pPr>
      <w:r w:rsidRPr="005A634B">
        <w:rPr>
          <w:rFonts w:ascii="Arial" w:hAnsi="Arial" w:cs="Arial"/>
          <w:b/>
          <w:color w:val="000000" w:themeColor="text1"/>
          <w:sz w:val="20"/>
          <w:u w:val="single"/>
        </w:rPr>
        <w:t>Our topics this half term</w:t>
      </w:r>
    </w:p>
    <w:p w14:paraId="6B0E2F35" w14:textId="77777777" w:rsidR="005A634B" w:rsidRPr="005A634B" w:rsidRDefault="005A634B" w:rsidP="005A634B">
      <w:pPr>
        <w:rPr>
          <w:rFonts w:ascii="Arial" w:hAnsi="Arial" w:cs="Arial"/>
          <w:b/>
          <w:color w:val="000000" w:themeColor="text1"/>
          <w:sz w:val="20"/>
          <w:u w:val="single"/>
        </w:rPr>
      </w:pPr>
    </w:p>
    <w:p w14:paraId="1A36027E" w14:textId="77777777" w:rsidR="005A634B" w:rsidRPr="005A634B" w:rsidRDefault="005A634B" w:rsidP="005A634B">
      <w:pPr>
        <w:rPr>
          <w:rFonts w:ascii="Arial" w:hAnsi="Arial" w:cs="Arial"/>
          <w:b/>
          <w:color w:val="000000" w:themeColor="text1"/>
          <w:sz w:val="20"/>
          <w:u w:val="single"/>
        </w:rPr>
      </w:pPr>
      <w:r w:rsidRPr="005A634B">
        <w:rPr>
          <w:rFonts w:ascii="Arial" w:hAnsi="Arial" w:cs="Arial"/>
          <w:b/>
          <w:color w:val="000000" w:themeColor="text1"/>
          <w:sz w:val="20"/>
          <w:u w:val="single"/>
        </w:rPr>
        <w:t>Maths</w:t>
      </w:r>
    </w:p>
    <w:p w14:paraId="63C615A4" w14:textId="0D3490CA" w:rsidR="000120C6" w:rsidRPr="005A634B" w:rsidRDefault="005A634B" w:rsidP="005A634B">
      <w:pPr>
        <w:rPr>
          <w:rFonts w:ascii="Arial" w:hAnsi="Arial" w:cs="Arial"/>
          <w:color w:val="000000" w:themeColor="text1"/>
          <w:sz w:val="20"/>
        </w:rPr>
      </w:pPr>
      <w:r w:rsidRPr="005F5A8B">
        <w:rPr>
          <w:rFonts w:ascii="Arial" w:hAnsi="Arial" w:cs="Arial"/>
          <w:color w:val="000000" w:themeColor="text1"/>
          <w:sz w:val="20"/>
        </w:rPr>
        <w:t>In maths we will</w:t>
      </w:r>
      <w:r w:rsidR="007F357E">
        <w:rPr>
          <w:rFonts w:ascii="Arial" w:hAnsi="Arial" w:cs="Arial"/>
          <w:color w:val="000000" w:themeColor="text1"/>
          <w:sz w:val="20"/>
        </w:rPr>
        <w:t xml:space="preserve"> be working on number and place value</w:t>
      </w:r>
      <w:r w:rsidR="00322DF9">
        <w:rPr>
          <w:rFonts w:ascii="Arial" w:hAnsi="Arial" w:cs="Arial"/>
          <w:color w:val="000000" w:themeColor="text1"/>
          <w:sz w:val="20"/>
        </w:rPr>
        <w:t>.</w:t>
      </w:r>
      <w:r w:rsidR="007F357E">
        <w:rPr>
          <w:rFonts w:ascii="Arial" w:hAnsi="Arial" w:cs="Arial"/>
          <w:color w:val="000000" w:themeColor="text1"/>
          <w:sz w:val="20"/>
        </w:rPr>
        <w:t xml:space="preserve"> We will also look at addition and subtraction.</w:t>
      </w:r>
      <w:r w:rsidR="00322DF9">
        <w:rPr>
          <w:rFonts w:ascii="Arial" w:hAnsi="Arial" w:cs="Arial"/>
          <w:color w:val="000000" w:themeColor="text1"/>
          <w:sz w:val="20"/>
        </w:rPr>
        <w:t xml:space="preserve"> </w:t>
      </w:r>
      <w:r w:rsidR="00EC172A">
        <w:rPr>
          <w:rFonts w:ascii="Arial" w:hAnsi="Arial" w:cs="Arial"/>
          <w:color w:val="000000" w:themeColor="text1"/>
          <w:sz w:val="20"/>
        </w:rPr>
        <w:t xml:space="preserve">Alongside these topics we will </w:t>
      </w:r>
      <w:r w:rsidR="007F357E">
        <w:rPr>
          <w:rFonts w:ascii="Arial" w:hAnsi="Arial" w:cs="Arial"/>
          <w:color w:val="000000" w:themeColor="text1"/>
          <w:sz w:val="20"/>
        </w:rPr>
        <w:t>begin</w:t>
      </w:r>
      <w:r w:rsidR="00D52077">
        <w:rPr>
          <w:rFonts w:ascii="Arial" w:hAnsi="Arial" w:cs="Arial"/>
          <w:color w:val="000000" w:themeColor="text1"/>
          <w:sz w:val="20"/>
        </w:rPr>
        <w:t xml:space="preserve"> our</w:t>
      </w:r>
      <w:r w:rsidR="001A2BC7">
        <w:rPr>
          <w:rFonts w:ascii="Arial" w:hAnsi="Arial" w:cs="Arial"/>
          <w:color w:val="000000" w:themeColor="text1"/>
          <w:sz w:val="20"/>
        </w:rPr>
        <w:t xml:space="preserve"> weekly </w:t>
      </w:r>
      <w:r w:rsidR="00EC172A">
        <w:rPr>
          <w:rFonts w:ascii="Arial" w:hAnsi="Arial" w:cs="Arial"/>
          <w:color w:val="000000" w:themeColor="text1"/>
          <w:sz w:val="20"/>
        </w:rPr>
        <w:t>mental m</w:t>
      </w:r>
      <w:r w:rsidR="00E763B7">
        <w:rPr>
          <w:rFonts w:ascii="Arial" w:hAnsi="Arial" w:cs="Arial"/>
          <w:color w:val="000000" w:themeColor="text1"/>
          <w:sz w:val="20"/>
        </w:rPr>
        <w:t>aths tests and daily Fluent in F</w:t>
      </w:r>
      <w:r w:rsidR="00EC172A">
        <w:rPr>
          <w:rFonts w:ascii="Arial" w:hAnsi="Arial" w:cs="Arial"/>
          <w:color w:val="000000" w:themeColor="text1"/>
          <w:sz w:val="20"/>
        </w:rPr>
        <w:t>iv</w:t>
      </w:r>
      <w:r w:rsidR="00E03AAD">
        <w:rPr>
          <w:rFonts w:ascii="Arial" w:hAnsi="Arial" w:cs="Arial"/>
          <w:color w:val="000000" w:themeColor="text1"/>
          <w:sz w:val="20"/>
        </w:rPr>
        <w:t>e and Times table work. T</w:t>
      </w:r>
      <w:r w:rsidR="005614D6">
        <w:rPr>
          <w:rFonts w:ascii="Arial" w:hAnsi="Arial" w:cs="Arial"/>
          <w:color w:val="000000" w:themeColor="text1"/>
          <w:sz w:val="20"/>
        </w:rPr>
        <w:t xml:space="preserve">he children can also use ‘Hit the button.’ </w:t>
      </w:r>
      <w:r w:rsidRPr="005A634B">
        <w:rPr>
          <w:rFonts w:ascii="Arial" w:hAnsi="Arial" w:cs="Arial"/>
          <w:color w:val="000000" w:themeColor="text1"/>
          <w:sz w:val="20"/>
        </w:rPr>
        <w:t>(</w:t>
      </w:r>
      <w:hyperlink r:id="rId5" w:history="1">
        <w:r w:rsidR="007F357E" w:rsidRPr="006F2995">
          <w:rPr>
            <w:rStyle w:val="Hyperlink"/>
            <w:rFonts w:ascii="Arial" w:hAnsi="Arial" w:cs="Arial"/>
            <w:sz w:val="20"/>
          </w:rPr>
          <w:t>https://www.topmarks.co.uk/maths-games/hit-the-button</w:t>
        </w:r>
      </w:hyperlink>
      <w:r w:rsidR="00E763B7">
        <w:rPr>
          <w:rFonts w:ascii="Arial" w:hAnsi="Arial" w:cs="Arial"/>
          <w:sz w:val="20"/>
        </w:rPr>
        <w:t>)</w:t>
      </w:r>
      <w:r w:rsidR="007F357E">
        <w:rPr>
          <w:rFonts w:ascii="Arial" w:hAnsi="Arial" w:cs="Arial"/>
          <w:sz w:val="20"/>
        </w:rPr>
        <w:t xml:space="preserve"> and </w:t>
      </w:r>
      <w:r w:rsidRPr="005A634B">
        <w:rPr>
          <w:rStyle w:val="Hyperlink"/>
          <w:rFonts w:ascii="Arial" w:hAnsi="Arial" w:cs="Arial"/>
          <w:color w:val="000000" w:themeColor="text1"/>
          <w:sz w:val="20"/>
          <w:u w:val="none"/>
        </w:rPr>
        <w:t xml:space="preserve">have their own individual login for ‘Ten Ticks’, a website where children can use their times table skills to complete online </w:t>
      </w:r>
      <w:r w:rsidR="00E03AAD">
        <w:rPr>
          <w:rStyle w:val="Hyperlink"/>
          <w:rFonts w:ascii="Arial" w:hAnsi="Arial" w:cs="Arial"/>
          <w:color w:val="000000" w:themeColor="text1"/>
          <w:sz w:val="20"/>
          <w:u w:val="none"/>
        </w:rPr>
        <w:t>mu</w:t>
      </w:r>
      <w:r>
        <w:rPr>
          <w:rStyle w:val="Hyperlink"/>
          <w:rFonts w:ascii="Arial" w:hAnsi="Arial" w:cs="Arial"/>
          <w:color w:val="000000" w:themeColor="text1"/>
          <w:sz w:val="20"/>
          <w:u w:val="none"/>
        </w:rPr>
        <w:t xml:space="preserve">ltiplication tests and mathematical games.  </w:t>
      </w:r>
      <w:r w:rsidR="000120C6">
        <w:rPr>
          <w:rStyle w:val="Hyperlink"/>
          <w:rFonts w:ascii="Arial" w:hAnsi="Arial" w:cs="Arial"/>
          <w:color w:val="000000" w:themeColor="text1"/>
          <w:sz w:val="20"/>
          <w:u w:val="none"/>
        </w:rPr>
        <w:t xml:space="preserve"> </w:t>
      </w:r>
    </w:p>
    <w:p w14:paraId="362E03D5" w14:textId="77777777" w:rsidR="005A634B" w:rsidRPr="005A634B" w:rsidRDefault="005A634B" w:rsidP="005A634B">
      <w:pPr>
        <w:rPr>
          <w:rFonts w:ascii="Arial" w:hAnsi="Arial" w:cs="Arial"/>
          <w:color w:val="FF0000"/>
          <w:sz w:val="20"/>
        </w:rPr>
      </w:pPr>
    </w:p>
    <w:p w14:paraId="1E55DADF" w14:textId="77777777" w:rsidR="005A634B" w:rsidRPr="00986BA7" w:rsidRDefault="005A634B" w:rsidP="005A634B">
      <w:pPr>
        <w:rPr>
          <w:rFonts w:ascii="Arial" w:hAnsi="Arial" w:cs="Arial"/>
          <w:b/>
          <w:sz w:val="20"/>
          <w:u w:val="single"/>
        </w:rPr>
      </w:pPr>
      <w:r w:rsidRPr="00986BA7">
        <w:rPr>
          <w:rFonts w:ascii="Arial" w:hAnsi="Arial" w:cs="Arial"/>
          <w:b/>
          <w:sz w:val="20"/>
          <w:u w:val="single"/>
        </w:rPr>
        <w:t>Literacy</w:t>
      </w:r>
    </w:p>
    <w:p w14:paraId="5EBA6458" w14:textId="1B217F81" w:rsidR="005A634B" w:rsidRPr="005A634B" w:rsidRDefault="00E763B7" w:rsidP="005A634B">
      <w:pPr>
        <w:rPr>
          <w:rFonts w:ascii="Arial" w:hAnsi="Arial" w:cs="Arial"/>
          <w:color w:val="000000" w:themeColor="text1"/>
          <w:sz w:val="20"/>
        </w:rPr>
      </w:pPr>
      <w:r w:rsidRPr="00986BA7">
        <w:rPr>
          <w:rFonts w:ascii="Arial" w:hAnsi="Arial" w:cs="Arial"/>
          <w:sz w:val="20"/>
        </w:rPr>
        <w:t>W</w:t>
      </w:r>
      <w:r w:rsidR="005A634B" w:rsidRPr="00986BA7">
        <w:rPr>
          <w:rFonts w:ascii="Arial" w:hAnsi="Arial" w:cs="Arial"/>
          <w:sz w:val="20"/>
        </w:rPr>
        <w:t xml:space="preserve">e will </w:t>
      </w:r>
      <w:r w:rsidR="00D52077" w:rsidRPr="00986BA7">
        <w:rPr>
          <w:rFonts w:ascii="Arial" w:hAnsi="Arial" w:cs="Arial"/>
          <w:sz w:val="20"/>
        </w:rPr>
        <w:t xml:space="preserve">begin with </w:t>
      </w:r>
      <w:r w:rsidR="001A2BC7">
        <w:rPr>
          <w:rFonts w:ascii="Arial" w:hAnsi="Arial" w:cs="Arial"/>
          <w:sz w:val="20"/>
        </w:rPr>
        <w:t xml:space="preserve">writing ‘Fact files’ and create a Biography about </w:t>
      </w:r>
      <w:proofErr w:type="spellStart"/>
      <w:r w:rsidR="001A2BC7">
        <w:rPr>
          <w:rFonts w:ascii="Arial" w:hAnsi="Arial" w:cs="Arial"/>
          <w:sz w:val="20"/>
        </w:rPr>
        <w:t>Emmeline</w:t>
      </w:r>
      <w:proofErr w:type="spellEnd"/>
      <w:r w:rsidR="001A2BC7">
        <w:rPr>
          <w:rFonts w:ascii="Arial" w:hAnsi="Arial" w:cs="Arial"/>
          <w:sz w:val="20"/>
        </w:rPr>
        <w:t xml:space="preserve"> Pankhurst who we will be researching as part of our History topic.</w:t>
      </w:r>
    </w:p>
    <w:p w14:paraId="2FA85AD0" w14:textId="77777777" w:rsidR="005A634B" w:rsidRPr="005A634B" w:rsidRDefault="005A634B" w:rsidP="005A634B">
      <w:pPr>
        <w:rPr>
          <w:rFonts w:ascii="Arial" w:hAnsi="Arial" w:cs="Arial"/>
          <w:color w:val="FF0000"/>
          <w:sz w:val="20"/>
        </w:rPr>
      </w:pPr>
    </w:p>
    <w:p w14:paraId="68B0A50B" w14:textId="77777777" w:rsidR="005A634B" w:rsidRPr="005A634B" w:rsidRDefault="005A634B" w:rsidP="005A634B">
      <w:pPr>
        <w:rPr>
          <w:rFonts w:ascii="Arial" w:hAnsi="Arial" w:cs="Arial"/>
          <w:b/>
          <w:color w:val="000000" w:themeColor="text1"/>
          <w:sz w:val="20"/>
          <w:u w:val="single"/>
        </w:rPr>
      </w:pPr>
      <w:r w:rsidRPr="005A634B">
        <w:rPr>
          <w:rFonts w:ascii="Arial" w:hAnsi="Arial" w:cs="Arial"/>
          <w:b/>
          <w:color w:val="000000" w:themeColor="text1"/>
          <w:sz w:val="20"/>
          <w:u w:val="single"/>
        </w:rPr>
        <w:t>Religious Education</w:t>
      </w:r>
    </w:p>
    <w:p w14:paraId="46C586EF" w14:textId="0E1D78C3" w:rsidR="005A634B" w:rsidRPr="005A634B" w:rsidRDefault="005A634B" w:rsidP="005A634B">
      <w:pPr>
        <w:rPr>
          <w:rFonts w:ascii="Arial" w:hAnsi="Arial" w:cs="Arial"/>
          <w:color w:val="000000" w:themeColor="text1"/>
          <w:sz w:val="20"/>
        </w:rPr>
      </w:pPr>
      <w:r w:rsidRPr="005A634B">
        <w:rPr>
          <w:rFonts w:ascii="Arial" w:hAnsi="Arial" w:cs="Arial"/>
          <w:color w:val="000000" w:themeColor="text1"/>
          <w:sz w:val="20"/>
        </w:rPr>
        <w:t xml:space="preserve">Our </w:t>
      </w:r>
      <w:r w:rsidR="00600A0E">
        <w:rPr>
          <w:rFonts w:ascii="Arial" w:hAnsi="Arial" w:cs="Arial"/>
          <w:color w:val="000000" w:themeColor="text1"/>
          <w:sz w:val="20"/>
        </w:rPr>
        <w:t>fi</w:t>
      </w:r>
      <w:r w:rsidR="001A2BC7">
        <w:rPr>
          <w:rFonts w:ascii="Arial" w:hAnsi="Arial" w:cs="Arial"/>
          <w:color w:val="000000" w:themeColor="text1"/>
          <w:sz w:val="20"/>
        </w:rPr>
        <w:t xml:space="preserve">rst theme for RE will be ‘The Domestic Church’ and families.  </w:t>
      </w:r>
    </w:p>
    <w:p w14:paraId="22D65D63" w14:textId="77777777" w:rsidR="005A634B" w:rsidRPr="005A634B" w:rsidRDefault="005A634B" w:rsidP="005A634B">
      <w:pPr>
        <w:rPr>
          <w:rFonts w:ascii="Arial" w:hAnsi="Arial" w:cs="Arial"/>
          <w:color w:val="FF0000"/>
          <w:sz w:val="20"/>
        </w:rPr>
      </w:pPr>
    </w:p>
    <w:p w14:paraId="14C95B49" w14:textId="77777777" w:rsidR="005A634B" w:rsidRPr="00FA4790" w:rsidRDefault="005A634B" w:rsidP="005A634B">
      <w:pPr>
        <w:rPr>
          <w:rFonts w:ascii="Arial" w:hAnsi="Arial" w:cs="Arial"/>
          <w:b/>
          <w:color w:val="000000" w:themeColor="text1"/>
          <w:sz w:val="20"/>
          <w:u w:val="single"/>
        </w:rPr>
      </w:pPr>
      <w:r w:rsidRPr="00FA4790">
        <w:rPr>
          <w:rFonts w:ascii="Arial" w:hAnsi="Arial" w:cs="Arial"/>
          <w:b/>
          <w:color w:val="000000" w:themeColor="text1"/>
          <w:sz w:val="20"/>
          <w:u w:val="single"/>
        </w:rPr>
        <w:t>Science</w:t>
      </w:r>
    </w:p>
    <w:p w14:paraId="5435845A" w14:textId="34A33E5F" w:rsidR="000120C6" w:rsidRPr="001A2BC7" w:rsidRDefault="005A634B" w:rsidP="005A634B">
      <w:pPr>
        <w:rPr>
          <w:rFonts w:ascii="Arial" w:hAnsi="Arial" w:cs="Arial"/>
          <w:color w:val="000000" w:themeColor="text1"/>
          <w:sz w:val="20"/>
        </w:rPr>
      </w:pPr>
      <w:r w:rsidRPr="00FA4790">
        <w:rPr>
          <w:rFonts w:ascii="Arial" w:hAnsi="Arial" w:cs="Arial"/>
          <w:color w:val="000000" w:themeColor="text1"/>
          <w:sz w:val="20"/>
        </w:rPr>
        <w:t xml:space="preserve">Our </w:t>
      </w:r>
      <w:r w:rsidR="00E763B7">
        <w:rPr>
          <w:rFonts w:ascii="Arial" w:hAnsi="Arial" w:cs="Arial"/>
          <w:color w:val="000000" w:themeColor="text1"/>
          <w:sz w:val="20"/>
        </w:rPr>
        <w:t xml:space="preserve">topic in science </w:t>
      </w:r>
      <w:r w:rsidRPr="00FA4790">
        <w:rPr>
          <w:rFonts w:ascii="Arial" w:hAnsi="Arial" w:cs="Arial"/>
          <w:color w:val="000000" w:themeColor="text1"/>
          <w:sz w:val="20"/>
        </w:rPr>
        <w:t xml:space="preserve">is </w:t>
      </w:r>
      <w:r w:rsidR="00F65839">
        <w:rPr>
          <w:rFonts w:ascii="Arial" w:hAnsi="Arial" w:cs="Arial"/>
          <w:color w:val="000000" w:themeColor="text1"/>
          <w:sz w:val="20"/>
        </w:rPr>
        <w:t xml:space="preserve">States of Matter where we will investigate gases, solids and liquids. We will also look at the </w:t>
      </w:r>
      <w:r w:rsidR="00E03AAD">
        <w:rPr>
          <w:rFonts w:ascii="Arial" w:hAnsi="Arial" w:cs="Arial"/>
          <w:color w:val="000000" w:themeColor="text1"/>
          <w:sz w:val="20"/>
        </w:rPr>
        <w:t>water cycle.</w:t>
      </w:r>
    </w:p>
    <w:p w14:paraId="7B92BD0C" w14:textId="77777777" w:rsidR="000120C6" w:rsidRDefault="000120C6" w:rsidP="005A634B">
      <w:pPr>
        <w:rPr>
          <w:rFonts w:ascii="Arial" w:hAnsi="Arial" w:cs="Arial"/>
          <w:color w:val="000000" w:themeColor="text1"/>
          <w:sz w:val="20"/>
        </w:rPr>
      </w:pPr>
    </w:p>
    <w:p w14:paraId="5B447407" w14:textId="47E0FF4E" w:rsidR="000120C6" w:rsidRDefault="000120C6" w:rsidP="000120C6">
      <w:pPr>
        <w:rPr>
          <w:rFonts w:ascii="Arial" w:hAnsi="Arial" w:cs="Arial"/>
          <w:b/>
          <w:color w:val="000000" w:themeColor="text1"/>
          <w:sz w:val="20"/>
          <w:u w:val="single"/>
        </w:rPr>
      </w:pPr>
      <w:r>
        <w:rPr>
          <w:rFonts w:ascii="Arial" w:hAnsi="Arial" w:cs="Arial"/>
          <w:b/>
          <w:color w:val="000000" w:themeColor="text1"/>
          <w:sz w:val="20"/>
          <w:u w:val="single"/>
        </w:rPr>
        <w:t>Music</w:t>
      </w:r>
    </w:p>
    <w:p w14:paraId="5DDED011" w14:textId="7D3B0EFB" w:rsidR="000120C6" w:rsidRDefault="000120C6" w:rsidP="000120C6">
      <w:pPr>
        <w:rPr>
          <w:rFonts w:ascii="Arial" w:hAnsi="Arial" w:cs="Arial"/>
          <w:color w:val="000000" w:themeColor="text1"/>
          <w:sz w:val="20"/>
        </w:rPr>
      </w:pPr>
      <w:r>
        <w:rPr>
          <w:rFonts w:ascii="Arial" w:hAnsi="Arial" w:cs="Arial"/>
          <w:color w:val="000000" w:themeColor="text1"/>
          <w:sz w:val="20"/>
        </w:rPr>
        <w:t xml:space="preserve">We will be </w:t>
      </w:r>
      <w:r w:rsidR="00403B0B">
        <w:rPr>
          <w:rFonts w:ascii="Arial" w:hAnsi="Arial" w:cs="Arial"/>
          <w:color w:val="000000" w:themeColor="text1"/>
          <w:sz w:val="20"/>
        </w:rPr>
        <w:t xml:space="preserve">composing our own pieces of music about the environment. </w:t>
      </w:r>
    </w:p>
    <w:p w14:paraId="27FAD146" w14:textId="77777777" w:rsidR="000120C6" w:rsidRPr="000120C6" w:rsidRDefault="000120C6" w:rsidP="000120C6">
      <w:pPr>
        <w:rPr>
          <w:rFonts w:ascii="Arial" w:hAnsi="Arial" w:cs="Arial"/>
          <w:color w:val="000000" w:themeColor="text1"/>
          <w:sz w:val="20"/>
        </w:rPr>
      </w:pPr>
    </w:p>
    <w:p w14:paraId="59336447" w14:textId="0C2DAB59" w:rsidR="00FA4790" w:rsidRDefault="00FA4790" w:rsidP="005A634B">
      <w:pPr>
        <w:rPr>
          <w:rFonts w:ascii="Arial" w:hAnsi="Arial" w:cs="Arial"/>
          <w:color w:val="000000" w:themeColor="text1"/>
          <w:sz w:val="20"/>
        </w:rPr>
      </w:pPr>
      <w:r w:rsidRPr="00FA4790">
        <w:rPr>
          <w:rFonts w:ascii="Arial" w:hAnsi="Arial" w:cs="Arial"/>
          <w:b/>
          <w:color w:val="000000" w:themeColor="text1"/>
          <w:sz w:val="20"/>
          <w:u w:val="single"/>
        </w:rPr>
        <w:t>Computing</w:t>
      </w:r>
      <w:r>
        <w:rPr>
          <w:rFonts w:ascii="Arial" w:hAnsi="Arial" w:cs="Arial"/>
          <w:color w:val="000000" w:themeColor="text1"/>
          <w:sz w:val="20"/>
        </w:rPr>
        <w:br/>
      </w:r>
      <w:r w:rsidR="00E03AAD">
        <w:rPr>
          <w:rFonts w:ascii="Arial" w:hAnsi="Arial" w:cs="Arial"/>
          <w:color w:val="000000" w:themeColor="text1"/>
          <w:sz w:val="20"/>
        </w:rPr>
        <w:t>During t</w:t>
      </w:r>
      <w:r w:rsidR="002D2CA6">
        <w:rPr>
          <w:rFonts w:ascii="Arial" w:hAnsi="Arial" w:cs="Arial"/>
          <w:color w:val="000000" w:themeColor="text1"/>
          <w:sz w:val="20"/>
        </w:rPr>
        <w:t>his half term the children wil</w:t>
      </w:r>
      <w:r w:rsidR="00E03AAD">
        <w:rPr>
          <w:rFonts w:ascii="Arial" w:hAnsi="Arial" w:cs="Arial"/>
          <w:color w:val="000000" w:themeColor="text1"/>
          <w:sz w:val="20"/>
        </w:rPr>
        <w:t>l focus on ‘Word processing’.</w:t>
      </w:r>
    </w:p>
    <w:p w14:paraId="283CF4C7" w14:textId="77777777" w:rsidR="000120C6" w:rsidRDefault="000120C6" w:rsidP="005A634B">
      <w:pPr>
        <w:rPr>
          <w:rFonts w:ascii="Arial" w:hAnsi="Arial" w:cs="Arial"/>
          <w:color w:val="000000" w:themeColor="text1"/>
          <w:sz w:val="20"/>
        </w:rPr>
      </w:pPr>
    </w:p>
    <w:p w14:paraId="255EAAAF" w14:textId="2E7C8F95" w:rsidR="00A31523" w:rsidRDefault="00E03AAD" w:rsidP="00A31523">
      <w:pPr>
        <w:rPr>
          <w:rFonts w:ascii="Arial" w:hAnsi="Arial" w:cs="Arial"/>
          <w:b/>
          <w:color w:val="000000" w:themeColor="text1"/>
          <w:sz w:val="20"/>
          <w:u w:val="single"/>
        </w:rPr>
      </w:pPr>
      <w:r>
        <w:rPr>
          <w:rFonts w:ascii="Arial" w:hAnsi="Arial" w:cs="Arial"/>
          <w:b/>
          <w:color w:val="000000" w:themeColor="text1"/>
          <w:sz w:val="20"/>
          <w:u w:val="single"/>
        </w:rPr>
        <w:t>History</w:t>
      </w:r>
    </w:p>
    <w:p w14:paraId="5E885047" w14:textId="19A2514A" w:rsidR="00E03AAD" w:rsidRPr="00E03AAD" w:rsidRDefault="00E03AAD" w:rsidP="00A31523">
      <w:pPr>
        <w:rPr>
          <w:rFonts w:ascii="Arial" w:hAnsi="Arial" w:cs="Arial"/>
          <w:color w:val="000000" w:themeColor="text1"/>
          <w:sz w:val="20"/>
        </w:rPr>
      </w:pPr>
      <w:r>
        <w:rPr>
          <w:rFonts w:ascii="Arial" w:hAnsi="Arial" w:cs="Arial"/>
          <w:color w:val="000000" w:themeColor="text1"/>
          <w:sz w:val="20"/>
        </w:rPr>
        <w:t xml:space="preserve">In our History lessons we will be learning about the Industrial Revolution in Manchester and finding out about </w:t>
      </w:r>
      <w:proofErr w:type="spellStart"/>
      <w:r>
        <w:rPr>
          <w:rFonts w:ascii="Arial" w:hAnsi="Arial" w:cs="Arial"/>
          <w:color w:val="000000" w:themeColor="text1"/>
          <w:sz w:val="20"/>
        </w:rPr>
        <w:t>Emmeline</w:t>
      </w:r>
      <w:proofErr w:type="spellEnd"/>
      <w:r>
        <w:rPr>
          <w:rFonts w:ascii="Arial" w:hAnsi="Arial" w:cs="Arial"/>
          <w:color w:val="000000" w:themeColor="text1"/>
          <w:sz w:val="20"/>
        </w:rPr>
        <w:t xml:space="preserve"> Pankhurst. </w:t>
      </w:r>
    </w:p>
    <w:p w14:paraId="3431BE83" w14:textId="77777777" w:rsidR="00A31523" w:rsidRDefault="00A31523" w:rsidP="00A31523">
      <w:pPr>
        <w:rPr>
          <w:rFonts w:ascii="Arial" w:hAnsi="Arial" w:cs="Arial"/>
          <w:b/>
          <w:color w:val="000000" w:themeColor="text1"/>
          <w:sz w:val="20"/>
          <w:u w:val="single"/>
        </w:rPr>
      </w:pPr>
    </w:p>
    <w:p w14:paraId="0C5612E9" w14:textId="068AB4F2" w:rsidR="00A31523" w:rsidRDefault="00A31523" w:rsidP="00A31523">
      <w:pPr>
        <w:rPr>
          <w:rFonts w:ascii="Arial" w:hAnsi="Arial" w:cs="Arial"/>
          <w:b/>
          <w:color w:val="000000" w:themeColor="text1"/>
          <w:sz w:val="20"/>
          <w:u w:val="single"/>
        </w:rPr>
      </w:pPr>
      <w:bookmarkStart w:id="0" w:name="_Hlk18870437"/>
      <w:r>
        <w:rPr>
          <w:rFonts w:ascii="Arial" w:hAnsi="Arial" w:cs="Arial"/>
          <w:b/>
          <w:color w:val="000000" w:themeColor="text1"/>
          <w:sz w:val="20"/>
          <w:u w:val="single"/>
        </w:rPr>
        <w:t>PSHE</w:t>
      </w:r>
    </w:p>
    <w:bookmarkEnd w:id="0"/>
    <w:p w14:paraId="53CE2E02" w14:textId="4B2A770C" w:rsidR="00A31523" w:rsidRDefault="00A31523" w:rsidP="00A31523">
      <w:pPr>
        <w:rPr>
          <w:rFonts w:ascii="Arial" w:hAnsi="Arial" w:cs="Arial"/>
          <w:color w:val="000000" w:themeColor="text1"/>
          <w:sz w:val="20"/>
        </w:rPr>
      </w:pPr>
      <w:r>
        <w:rPr>
          <w:rFonts w:ascii="Arial" w:hAnsi="Arial" w:cs="Arial"/>
          <w:color w:val="000000" w:themeColor="text1"/>
          <w:sz w:val="20"/>
        </w:rPr>
        <w:t xml:space="preserve">Our topics </w:t>
      </w:r>
      <w:r w:rsidR="00E03AAD">
        <w:rPr>
          <w:rFonts w:ascii="Arial" w:hAnsi="Arial" w:cs="Arial"/>
          <w:color w:val="000000" w:themeColor="text1"/>
          <w:sz w:val="20"/>
        </w:rPr>
        <w:t xml:space="preserve">will be </w:t>
      </w:r>
      <w:r w:rsidR="007F7C3A">
        <w:rPr>
          <w:rFonts w:ascii="Arial" w:hAnsi="Arial" w:cs="Arial"/>
          <w:color w:val="000000" w:themeColor="text1"/>
          <w:sz w:val="20"/>
        </w:rPr>
        <w:t xml:space="preserve">‘The Earth in Our Hands’. We will look at our world and how we </w:t>
      </w:r>
      <w:proofErr w:type="spellStart"/>
      <w:r w:rsidR="007F7C3A">
        <w:rPr>
          <w:rFonts w:ascii="Arial" w:hAnsi="Arial" w:cs="Arial"/>
          <w:color w:val="000000" w:themeColor="text1"/>
          <w:sz w:val="20"/>
        </w:rPr>
        <w:t>shoud</w:t>
      </w:r>
      <w:proofErr w:type="spellEnd"/>
      <w:r w:rsidR="007F7C3A">
        <w:rPr>
          <w:rFonts w:ascii="Arial" w:hAnsi="Arial" w:cs="Arial"/>
          <w:color w:val="000000" w:themeColor="text1"/>
          <w:sz w:val="20"/>
        </w:rPr>
        <w:t xml:space="preserve"> care for it.</w:t>
      </w:r>
      <w:r>
        <w:rPr>
          <w:rFonts w:ascii="Arial" w:hAnsi="Arial" w:cs="Arial"/>
          <w:color w:val="000000" w:themeColor="text1"/>
          <w:sz w:val="20"/>
        </w:rPr>
        <w:t xml:space="preserve"> </w:t>
      </w:r>
    </w:p>
    <w:p w14:paraId="7151E1A2" w14:textId="77777777" w:rsidR="005A634B" w:rsidRPr="005A634B" w:rsidRDefault="005A634B" w:rsidP="005A634B">
      <w:pPr>
        <w:rPr>
          <w:rFonts w:ascii="Arial" w:hAnsi="Arial" w:cs="Arial"/>
          <w:color w:val="FF0000"/>
          <w:sz w:val="20"/>
        </w:rPr>
      </w:pPr>
    </w:p>
    <w:p w14:paraId="6D49EDF3" w14:textId="5ABA9F22" w:rsidR="005A634B" w:rsidRPr="00FA4790" w:rsidRDefault="005A634B" w:rsidP="005A634B">
      <w:pPr>
        <w:rPr>
          <w:rFonts w:ascii="Arial" w:hAnsi="Arial" w:cs="Arial"/>
          <w:color w:val="000000" w:themeColor="text1"/>
          <w:sz w:val="20"/>
        </w:rPr>
      </w:pPr>
      <w:r w:rsidRPr="00FA4790">
        <w:rPr>
          <w:rFonts w:ascii="Arial" w:hAnsi="Arial" w:cs="Arial"/>
          <w:color w:val="000000" w:themeColor="text1"/>
          <w:sz w:val="20"/>
        </w:rPr>
        <w:t>Children will continue to be given weekly homework, consisting of a reading comprehension</w:t>
      </w:r>
      <w:r w:rsidR="00270573">
        <w:rPr>
          <w:rFonts w:ascii="Arial" w:hAnsi="Arial" w:cs="Arial"/>
          <w:color w:val="000000" w:themeColor="text1"/>
          <w:sz w:val="20"/>
        </w:rPr>
        <w:t xml:space="preserve"> or grammar</w:t>
      </w:r>
      <w:r w:rsidR="00E763B7">
        <w:rPr>
          <w:rFonts w:ascii="Arial" w:hAnsi="Arial" w:cs="Arial"/>
          <w:color w:val="000000" w:themeColor="text1"/>
          <w:sz w:val="20"/>
        </w:rPr>
        <w:t xml:space="preserve"> exercise</w:t>
      </w:r>
      <w:r w:rsidRPr="00FA4790">
        <w:rPr>
          <w:rFonts w:ascii="Arial" w:hAnsi="Arial" w:cs="Arial"/>
          <w:color w:val="000000" w:themeColor="text1"/>
          <w:sz w:val="20"/>
        </w:rPr>
        <w:t xml:space="preserve">, spellings and </w:t>
      </w:r>
      <w:r w:rsidR="00270573">
        <w:rPr>
          <w:rFonts w:ascii="Arial" w:hAnsi="Arial" w:cs="Arial"/>
          <w:color w:val="000000" w:themeColor="text1"/>
          <w:sz w:val="20"/>
        </w:rPr>
        <w:t>maths</w:t>
      </w:r>
      <w:r w:rsidRPr="00FA4790">
        <w:rPr>
          <w:rFonts w:ascii="Arial" w:hAnsi="Arial" w:cs="Arial"/>
          <w:color w:val="000000" w:themeColor="text1"/>
          <w:sz w:val="20"/>
        </w:rPr>
        <w:t xml:space="preserve">. Homework is given out on Thursdays, to be handed in the following Monday. Weekly spelling tests are on a Thursday. Please can I also remind you that reading diaries and reading books must be in school every day. Your child’s reading diary should be signed as part of their homework each week. Topic homework for this half term </w:t>
      </w:r>
      <w:r w:rsidR="00403B0B">
        <w:rPr>
          <w:rFonts w:ascii="Arial" w:hAnsi="Arial" w:cs="Arial"/>
          <w:color w:val="000000" w:themeColor="text1"/>
          <w:sz w:val="20"/>
        </w:rPr>
        <w:t>will</w:t>
      </w:r>
      <w:r w:rsidRPr="00FA4790">
        <w:rPr>
          <w:rFonts w:ascii="Arial" w:hAnsi="Arial" w:cs="Arial"/>
          <w:color w:val="000000" w:themeColor="text1"/>
          <w:sz w:val="20"/>
        </w:rPr>
        <w:t xml:space="preserve"> also been given out and explained to children. If you have any questions about this, please do not hesitate to ask.</w:t>
      </w:r>
    </w:p>
    <w:p w14:paraId="033E0C33" w14:textId="380DEE86" w:rsidR="005A634B" w:rsidRDefault="00E763B7" w:rsidP="005A634B">
      <w:pPr>
        <w:rPr>
          <w:rFonts w:ascii="Arial" w:hAnsi="Arial" w:cs="Arial"/>
          <w:color w:val="000000" w:themeColor="text1"/>
          <w:sz w:val="20"/>
        </w:rPr>
      </w:pPr>
      <w:r w:rsidRPr="00986BA7">
        <w:rPr>
          <w:rFonts w:ascii="Arial" w:hAnsi="Arial" w:cs="Arial"/>
          <w:color w:val="000000" w:themeColor="text1"/>
          <w:sz w:val="20"/>
        </w:rPr>
        <w:t xml:space="preserve">Children </w:t>
      </w:r>
      <w:r w:rsidR="005A634B" w:rsidRPr="00986BA7">
        <w:rPr>
          <w:rFonts w:ascii="Arial" w:hAnsi="Arial" w:cs="Arial"/>
          <w:color w:val="000000" w:themeColor="text1"/>
          <w:sz w:val="20"/>
        </w:rPr>
        <w:t>have PE every</w:t>
      </w:r>
      <w:r w:rsidR="007F7C3A">
        <w:rPr>
          <w:rFonts w:ascii="Arial" w:hAnsi="Arial" w:cs="Arial"/>
          <w:color w:val="000000" w:themeColor="text1"/>
          <w:sz w:val="20"/>
        </w:rPr>
        <w:t xml:space="preserve"> Monday and</w:t>
      </w:r>
      <w:r w:rsidR="005A634B" w:rsidRPr="00986BA7">
        <w:rPr>
          <w:rFonts w:ascii="Arial" w:hAnsi="Arial" w:cs="Arial"/>
          <w:color w:val="000000" w:themeColor="text1"/>
          <w:sz w:val="20"/>
        </w:rPr>
        <w:t xml:space="preserve"> </w:t>
      </w:r>
      <w:r w:rsidR="00106EBC" w:rsidRPr="00986BA7">
        <w:rPr>
          <w:rFonts w:ascii="Arial" w:hAnsi="Arial" w:cs="Arial"/>
          <w:color w:val="000000" w:themeColor="text1"/>
          <w:sz w:val="20"/>
        </w:rPr>
        <w:t>Wednesday</w:t>
      </w:r>
      <w:r w:rsidR="005A634B" w:rsidRPr="00986BA7">
        <w:rPr>
          <w:rFonts w:ascii="Arial" w:hAnsi="Arial" w:cs="Arial"/>
          <w:color w:val="000000" w:themeColor="text1"/>
          <w:sz w:val="20"/>
        </w:rPr>
        <w:t xml:space="preserve">. Children will need a PE kit consisting of black or navy blue shorts or tracksuit bottoms, a plain white T-shirt and black pumps or trainers. </w:t>
      </w:r>
      <w:r w:rsidR="00106EBC" w:rsidRPr="00986BA7">
        <w:rPr>
          <w:rFonts w:ascii="Arial" w:hAnsi="Arial" w:cs="Arial"/>
          <w:color w:val="000000" w:themeColor="text1"/>
          <w:sz w:val="20"/>
        </w:rPr>
        <w:t>For this half term both PE sessions will be outdoors.</w:t>
      </w:r>
      <w:r w:rsidR="00106EBC">
        <w:rPr>
          <w:rFonts w:ascii="Arial" w:hAnsi="Arial" w:cs="Arial"/>
          <w:color w:val="000000" w:themeColor="text1"/>
          <w:sz w:val="20"/>
        </w:rPr>
        <w:t xml:space="preserve"> </w:t>
      </w:r>
      <w:r w:rsidR="007F7C3A">
        <w:rPr>
          <w:rFonts w:ascii="Arial" w:hAnsi="Arial" w:cs="Arial"/>
          <w:color w:val="000000" w:themeColor="text1"/>
          <w:sz w:val="20"/>
        </w:rPr>
        <w:t>We will also have swimming lessons on Tuesday afternoons, please see separate letter for information about these lessons.</w:t>
      </w:r>
      <w:bookmarkStart w:id="1" w:name="_GoBack"/>
      <w:bookmarkEnd w:id="1"/>
    </w:p>
    <w:p w14:paraId="4018A528" w14:textId="77777777" w:rsidR="00986BA7" w:rsidRDefault="00986BA7" w:rsidP="00986BA7">
      <w:pPr>
        <w:rPr>
          <w:rFonts w:ascii="Arial" w:hAnsi="Arial" w:cs="Arial"/>
          <w:color w:val="000000" w:themeColor="text1"/>
          <w:sz w:val="20"/>
        </w:rPr>
      </w:pPr>
    </w:p>
    <w:p w14:paraId="7E66B3ED" w14:textId="77777777" w:rsidR="005A634B" w:rsidRPr="00FA4790" w:rsidRDefault="005A634B" w:rsidP="005A634B">
      <w:pPr>
        <w:rPr>
          <w:rFonts w:ascii="Arial" w:hAnsi="Arial" w:cs="Arial"/>
          <w:color w:val="000000" w:themeColor="text1"/>
          <w:sz w:val="20"/>
        </w:rPr>
      </w:pPr>
    </w:p>
    <w:p w14:paraId="45117C2B" w14:textId="77777777" w:rsidR="005A634B" w:rsidRPr="00FA4790" w:rsidRDefault="005A634B" w:rsidP="005A634B">
      <w:pPr>
        <w:rPr>
          <w:rFonts w:ascii="Arial" w:hAnsi="Arial" w:cs="Arial"/>
          <w:color w:val="000000" w:themeColor="text1"/>
          <w:sz w:val="20"/>
        </w:rPr>
      </w:pPr>
      <w:r w:rsidRPr="00FA4790">
        <w:rPr>
          <w:rFonts w:ascii="Arial" w:hAnsi="Arial" w:cs="Arial"/>
          <w:color w:val="000000" w:themeColor="text1"/>
          <w:sz w:val="20"/>
        </w:rPr>
        <w:t xml:space="preserve">Thank you for your continued support and for your child’s continued hard work. </w:t>
      </w:r>
    </w:p>
    <w:p w14:paraId="4AD54BC5" w14:textId="77777777" w:rsidR="005A634B" w:rsidRPr="00FA4790" w:rsidRDefault="005A634B" w:rsidP="005A634B">
      <w:pPr>
        <w:rPr>
          <w:rFonts w:ascii="Arial" w:hAnsi="Arial" w:cs="Arial"/>
          <w:color w:val="000000" w:themeColor="text1"/>
          <w:sz w:val="20"/>
        </w:rPr>
      </w:pPr>
    </w:p>
    <w:p w14:paraId="738AD61E" w14:textId="32DF5197" w:rsidR="001A2BC7" w:rsidRPr="00FA4790" w:rsidRDefault="005A634B">
      <w:pPr>
        <w:rPr>
          <w:rFonts w:ascii="Arial" w:hAnsi="Arial" w:cs="Arial"/>
          <w:color w:val="000000" w:themeColor="text1"/>
          <w:sz w:val="20"/>
        </w:rPr>
      </w:pPr>
      <w:r w:rsidRPr="00FA4790">
        <w:rPr>
          <w:rFonts w:ascii="Arial" w:hAnsi="Arial" w:cs="Arial"/>
          <w:color w:val="000000" w:themeColor="text1"/>
          <w:sz w:val="20"/>
        </w:rPr>
        <w:t>M</w:t>
      </w:r>
      <w:r w:rsidR="00E03AAD">
        <w:rPr>
          <w:rFonts w:ascii="Arial" w:hAnsi="Arial" w:cs="Arial"/>
          <w:color w:val="000000" w:themeColor="text1"/>
          <w:sz w:val="20"/>
        </w:rPr>
        <w:t xml:space="preserve">rs Corcoran and Mrs </w:t>
      </w:r>
      <w:proofErr w:type="spellStart"/>
      <w:r w:rsidR="00E03AAD">
        <w:rPr>
          <w:rFonts w:ascii="Arial" w:hAnsi="Arial" w:cs="Arial"/>
          <w:color w:val="000000" w:themeColor="text1"/>
          <w:sz w:val="20"/>
        </w:rPr>
        <w:t>DiRosa</w:t>
      </w:r>
      <w:proofErr w:type="spellEnd"/>
      <w:r w:rsidR="00106EBC">
        <w:rPr>
          <w:rFonts w:ascii="Arial" w:hAnsi="Arial" w:cs="Arial"/>
          <w:color w:val="000000" w:themeColor="text1"/>
          <w:sz w:val="20"/>
        </w:rPr>
        <w:t>.</w:t>
      </w:r>
      <w:r w:rsidRPr="00FA4790">
        <w:rPr>
          <w:rFonts w:ascii="Arial" w:hAnsi="Arial" w:cs="Arial"/>
          <w:color w:val="000000" w:themeColor="text1"/>
          <w:sz w:val="20"/>
        </w:rPr>
        <w:t xml:space="preserve"> </w:t>
      </w:r>
    </w:p>
    <w:sectPr w:rsidR="001A2BC7" w:rsidRPr="00FA4790" w:rsidSect="001A2BC7">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4B"/>
    <w:rsid w:val="000120C6"/>
    <w:rsid w:val="00022977"/>
    <w:rsid w:val="000B56CA"/>
    <w:rsid w:val="00106EBC"/>
    <w:rsid w:val="00193972"/>
    <w:rsid w:val="001A2BC7"/>
    <w:rsid w:val="00270573"/>
    <w:rsid w:val="002D2718"/>
    <w:rsid w:val="002D2CA6"/>
    <w:rsid w:val="002F38E3"/>
    <w:rsid w:val="00322DF9"/>
    <w:rsid w:val="00403B0B"/>
    <w:rsid w:val="0040728D"/>
    <w:rsid w:val="005614D6"/>
    <w:rsid w:val="005A38DB"/>
    <w:rsid w:val="005A634B"/>
    <w:rsid w:val="005F5A8B"/>
    <w:rsid w:val="00600A0E"/>
    <w:rsid w:val="007F357E"/>
    <w:rsid w:val="007F7C3A"/>
    <w:rsid w:val="00843D09"/>
    <w:rsid w:val="0086445F"/>
    <w:rsid w:val="00913BBA"/>
    <w:rsid w:val="00986BA7"/>
    <w:rsid w:val="00A31523"/>
    <w:rsid w:val="00CA2ECC"/>
    <w:rsid w:val="00D52077"/>
    <w:rsid w:val="00D63B61"/>
    <w:rsid w:val="00E03AAD"/>
    <w:rsid w:val="00E763B7"/>
    <w:rsid w:val="00EC172A"/>
    <w:rsid w:val="00F65839"/>
    <w:rsid w:val="00FA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14D6E1"/>
  <w15:chartTrackingRefBased/>
  <w15:docId w15:val="{C4CFB330-14BA-4ED1-B513-52405670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34B"/>
    <w:rPr>
      <w:color w:val="0563C1" w:themeColor="hyperlink"/>
      <w:u w:val="single"/>
    </w:rPr>
  </w:style>
  <w:style w:type="character" w:customStyle="1" w:styleId="UnresolvedMention1">
    <w:name w:val="Unresolved Mention1"/>
    <w:basedOn w:val="DefaultParagraphFont"/>
    <w:uiPriority w:val="99"/>
    <w:semiHidden/>
    <w:unhideWhenUsed/>
    <w:rsid w:val="00843D09"/>
    <w:rPr>
      <w:color w:val="605E5C"/>
      <w:shd w:val="clear" w:color="auto" w:fill="E1DFDD"/>
    </w:rPr>
  </w:style>
  <w:style w:type="paragraph" w:styleId="BalloonText">
    <w:name w:val="Balloon Text"/>
    <w:basedOn w:val="Normal"/>
    <w:link w:val="BalloonTextChar"/>
    <w:uiPriority w:val="99"/>
    <w:semiHidden/>
    <w:unhideWhenUsed/>
    <w:rsid w:val="00012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0C6"/>
    <w:rPr>
      <w:rFonts w:ascii="Segoe UI" w:hAnsi="Segoe UI" w:cs="Segoe UI"/>
      <w:sz w:val="18"/>
      <w:szCs w:val="18"/>
    </w:rPr>
  </w:style>
  <w:style w:type="character" w:customStyle="1" w:styleId="UnresolvedMention">
    <w:name w:val="Unresolved Mention"/>
    <w:basedOn w:val="DefaultParagraphFont"/>
    <w:uiPriority w:val="99"/>
    <w:semiHidden/>
    <w:unhideWhenUsed/>
    <w:rsid w:val="007F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opmarks.co.uk/maths-games/hit-the-butt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Tustain</dc:creator>
  <cp:keywords/>
  <dc:description/>
  <cp:lastModifiedBy>Lesley</cp:lastModifiedBy>
  <cp:revision>2</cp:revision>
  <cp:lastPrinted>2019-06-18T15:21:00Z</cp:lastPrinted>
  <dcterms:created xsi:type="dcterms:W3CDTF">2019-08-03T21:31:00Z</dcterms:created>
  <dcterms:modified xsi:type="dcterms:W3CDTF">2021-09-06T21:47:00Z</dcterms:modified>
</cp:coreProperties>
</file>