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F4982" w14:textId="77777777" w:rsidR="005A634B" w:rsidRPr="007A24A9" w:rsidRDefault="005A634B" w:rsidP="005A634B">
      <w:pPr>
        <w:ind w:left="4320"/>
        <w:jc w:val="right"/>
        <w:rPr>
          <w:rFonts w:ascii="Arial Narrow" w:hAnsi="Arial Narrow" w:cs="Arial"/>
          <w:b/>
          <w:color w:val="0070C0"/>
          <w:sz w:val="22"/>
          <w:szCs w:val="28"/>
        </w:rPr>
      </w:pPr>
      <w:r w:rsidRPr="007A24A9">
        <w:rPr>
          <w:noProof/>
          <w:sz w:val="21"/>
          <w:lang w:eastAsia="en-GB"/>
        </w:rPr>
        <w:drawing>
          <wp:anchor distT="0" distB="0" distL="114300" distR="114300" simplePos="0" relativeHeight="251660288" behindDoc="0" locked="0" layoutInCell="1" allowOverlap="1" wp14:anchorId="146D415A" wp14:editId="3E70D26B">
            <wp:simplePos x="0" y="0"/>
            <wp:positionH relativeFrom="column">
              <wp:posOffset>165735</wp:posOffset>
            </wp:positionH>
            <wp:positionV relativeFrom="paragraph">
              <wp:posOffset>0</wp:posOffset>
            </wp:positionV>
            <wp:extent cx="1007110" cy="1031240"/>
            <wp:effectExtent l="0" t="0" r="8890" b="10160"/>
            <wp:wrapSquare wrapText="bothSides"/>
            <wp:docPr id="1" name="Picture 1" descr="C:\Users\anne\Downloads\St Anne's Logo (for Scre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wnloads\St Anne's Logo (for Screen)-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7110" cy="1031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24A9">
        <w:rPr>
          <w:rFonts w:ascii="Arial Narrow" w:hAnsi="Arial Narrow" w:cs="Arial"/>
          <w:b/>
          <w:color w:val="0070C0"/>
          <w:sz w:val="22"/>
          <w:szCs w:val="28"/>
        </w:rPr>
        <w:t>St Anne’s RC Primary School</w:t>
      </w:r>
    </w:p>
    <w:p w14:paraId="47F3FA5C" w14:textId="77777777" w:rsidR="005A634B" w:rsidRPr="007A24A9" w:rsidRDefault="005A634B" w:rsidP="005A634B">
      <w:pPr>
        <w:jc w:val="right"/>
        <w:rPr>
          <w:rFonts w:ascii="Arial Narrow" w:hAnsi="Arial Narrow" w:cs="Arial"/>
          <w:b/>
          <w:color w:val="0070C0"/>
          <w:sz w:val="21"/>
        </w:rPr>
      </w:pPr>
      <w:r w:rsidRPr="007A24A9">
        <w:rPr>
          <w:rFonts w:ascii="Arial Narrow" w:hAnsi="Arial Narrow" w:cs="Arial"/>
          <w:b/>
          <w:color w:val="0070C0"/>
          <w:sz w:val="21"/>
        </w:rPr>
        <w:t>Carruthers Street, Ancoats,</w:t>
      </w:r>
    </w:p>
    <w:p w14:paraId="75D8781B" w14:textId="77777777" w:rsidR="005A634B" w:rsidRPr="007A24A9" w:rsidRDefault="005A634B" w:rsidP="005A634B">
      <w:pPr>
        <w:jc w:val="right"/>
        <w:rPr>
          <w:rFonts w:ascii="Arial Narrow" w:hAnsi="Arial Narrow" w:cs="Arial"/>
          <w:b/>
          <w:color w:val="0070C0"/>
          <w:sz w:val="21"/>
        </w:rPr>
      </w:pPr>
      <w:r w:rsidRPr="007A24A9">
        <w:rPr>
          <w:rFonts w:ascii="Arial Narrow" w:hAnsi="Arial Narrow" w:cs="Arial"/>
          <w:b/>
          <w:color w:val="0070C0"/>
          <w:sz w:val="21"/>
        </w:rPr>
        <w:t>Manchester, M4 7EQ</w:t>
      </w:r>
    </w:p>
    <w:p w14:paraId="0C84981A" w14:textId="77777777" w:rsidR="005A634B" w:rsidRPr="007A24A9" w:rsidRDefault="005A634B" w:rsidP="005A634B">
      <w:pPr>
        <w:jc w:val="right"/>
        <w:rPr>
          <w:rFonts w:ascii="Arial Narrow" w:hAnsi="Arial Narrow" w:cs="Arial"/>
          <w:b/>
          <w:color w:val="0070C0"/>
          <w:sz w:val="21"/>
        </w:rPr>
      </w:pPr>
    </w:p>
    <w:p w14:paraId="55CBCD53" w14:textId="77777777" w:rsidR="005A634B" w:rsidRPr="007A24A9" w:rsidRDefault="005A634B" w:rsidP="005A634B">
      <w:pPr>
        <w:jc w:val="right"/>
        <w:rPr>
          <w:rFonts w:ascii="Arial Narrow" w:hAnsi="Arial Narrow" w:cs="Arial"/>
          <w:b/>
          <w:color w:val="0070C0"/>
          <w:sz w:val="21"/>
        </w:rPr>
      </w:pPr>
      <w:r w:rsidRPr="007A24A9">
        <w:rPr>
          <w:rFonts w:ascii="Arial Narrow" w:hAnsi="Arial Narrow" w:cs="Arial"/>
          <w:b/>
          <w:color w:val="0070C0"/>
          <w:sz w:val="21"/>
        </w:rPr>
        <w:t>Headteacher: Mrs A Shore</w:t>
      </w:r>
    </w:p>
    <w:p w14:paraId="0690C59E" w14:textId="77777777" w:rsidR="005A634B" w:rsidRPr="007A24A9" w:rsidRDefault="005A634B" w:rsidP="005A634B">
      <w:pPr>
        <w:jc w:val="right"/>
        <w:rPr>
          <w:rFonts w:ascii="Arial" w:hAnsi="Arial" w:cs="Arial"/>
          <w:b/>
          <w:color w:val="0070C0"/>
          <w:sz w:val="21"/>
        </w:rPr>
      </w:pPr>
      <w:r w:rsidRPr="007A24A9">
        <w:rPr>
          <w:rFonts w:ascii="Arial Narrow" w:hAnsi="Arial Narrow" w:cs="Arial"/>
          <w:b/>
          <w:color w:val="0070C0"/>
          <w:sz w:val="21"/>
        </w:rPr>
        <w:t>Deputy Head: Mrs J Greene</w:t>
      </w:r>
    </w:p>
    <w:p w14:paraId="7AF9F76A" w14:textId="77777777" w:rsidR="005A634B" w:rsidRDefault="005A634B" w:rsidP="005A634B">
      <w:pPr>
        <w:jc w:val="center"/>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659264" behindDoc="0" locked="0" layoutInCell="1" allowOverlap="1" wp14:anchorId="0945199B" wp14:editId="3AF414C5">
                <wp:simplePos x="0" y="0"/>
                <wp:positionH relativeFrom="column">
                  <wp:posOffset>1991360</wp:posOffset>
                </wp:positionH>
                <wp:positionV relativeFrom="paragraph">
                  <wp:posOffset>52705</wp:posOffset>
                </wp:positionV>
                <wp:extent cx="4667250" cy="86995"/>
                <wp:effectExtent l="11430" t="9525" r="17145"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8699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5C2B8" id="AutoShape 2" o:spid="_x0000_s1026" style="position:absolute;margin-left:156.8pt;margin-top:4.15pt;width:367.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" fillcolor="#7b177b" strokecolor="#ffc000 [3207]" strokeweight="1pt">
                <v:shadow on="t" color="#7f5f00 [1607]" offset="1pt"/>
              </v:roundrect>
            </w:pict>
          </mc:Fallback>
        </mc:AlternateContent>
      </w:r>
    </w:p>
    <w:p w14:paraId="6295A67A" w14:textId="77777777" w:rsidR="005A634B" w:rsidRDefault="005A634B" w:rsidP="005A634B">
      <w:pPr>
        <w:rPr>
          <w:rFonts w:ascii="Arial" w:hAnsi="Arial" w:cs="Arial"/>
          <w:b/>
          <w:color w:val="0070C0"/>
        </w:rPr>
      </w:pPr>
    </w:p>
    <w:p w14:paraId="222071A9" w14:textId="77777777" w:rsidR="005A634B" w:rsidRPr="007A24A9" w:rsidRDefault="005A634B" w:rsidP="005A634B">
      <w:pPr>
        <w:rPr>
          <w:rFonts w:ascii="Arial" w:hAnsi="Arial" w:cs="Arial"/>
          <w:b/>
          <w:color w:val="0070C0"/>
          <w:sz w:val="22"/>
        </w:rPr>
      </w:pPr>
    </w:p>
    <w:p w14:paraId="51B523FB" w14:textId="77777777" w:rsidR="005A634B" w:rsidRPr="007A24A9" w:rsidRDefault="005A634B" w:rsidP="005A634B">
      <w:pPr>
        <w:rPr>
          <w:rFonts w:ascii="Arial" w:hAnsi="Arial" w:cs="Arial"/>
          <w:sz w:val="20"/>
        </w:rPr>
      </w:pPr>
      <w:r w:rsidRPr="007A24A9">
        <w:rPr>
          <w:rFonts w:ascii="Arial" w:hAnsi="Arial" w:cs="Arial"/>
          <w:sz w:val="20"/>
        </w:rPr>
        <w:t>Dear parents and carers,</w:t>
      </w:r>
    </w:p>
    <w:p w14:paraId="2D3227E1" w14:textId="77777777" w:rsidR="005A634B" w:rsidRPr="007A24A9" w:rsidRDefault="005A634B" w:rsidP="005A634B">
      <w:pPr>
        <w:rPr>
          <w:rFonts w:ascii="Arial" w:hAnsi="Arial" w:cs="Arial"/>
          <w:sz w:val="20"/>
        </w:rPr>
      </w:pPr>
    </w:p>
    <w:p w14:paraId="7830B874" w14:textId="446E101E" w:rsidR="005A634B" w:rsidRPr="007A24A9" w:rsidRDefault="005A634B" w:rsidP="005A634B">
      <w:pPr>
        <w:rPr>
          <w:rFonts w:ascii="Arial" w:hAnsi="Arial" w:cs="Arial"/>
          <w:sz w:val="20"/>
        </w:rPr>
      </w:pPr>
      <w:r w:rsidRPr="007A24A9">
        <w:rPr>
          <w:rFonts w:ascii="Arial" w:hAnsi="Arial" w:cs="Arial"/>
          <w:sz w:val="20"/>
        </w:rPr>
        <w:t>We would like to welcome you all bac</w:t>
      </w:r>
      <w:r w:rsidR="005614D6">
        <w:rPr>
          <w:rFonts w:ascii="Arial" w:hAnsi="Arial" w:cs="Arial"/>
          <w:sz w:val="20"/>
        </w:rPr>
        <w:t>k</w:t>
      </w:r>
      <w:r>
        <w:rPr>
          <w:rFonts w:ascii="Arial" w:hAnsi="Arial" w:cs="Arial"/>
          <w:sz w:val="20"/>
        </w:rPr>
        <w:t xml:space="preserve">. </w:t>
      </w:r>
      <w:r w:rsidRPr="007A24A9">
        <w:rPr>
          <w:rFonts w:ascii="Arial" w:hAnsi="Arial" w:cs="Arial"/>
          <w:sz w:val="20"/>
        </w:rPr>
        <w:t xml:space="preserve">We are looking forward to another </w:t>
      </w:r>
      <w:r>
        <w:rPr>
          <w:rFonts w:ascii="Arial" w:hAnsi="Arial" w:cs="Arial"/>
          <w:sz w:val="20"/>
        </w:rPr>
        <w:t xml:space="preserve">busy half term </w:t>
      </w:r>
      <w:r w:rsidR="005614D6">
        <w:rPr>
          <w:rFonts w:ascii="Arial" w:hAnsi="Arial" w:cs="Arial"/>
          <w:sz w:val="20"/>
        </w:rPr>
        <w:t xml:space="preserve">in Year 3. </w:t>
      </w:r>
      <w:r>
        <w:rPr>
          <w:rFonts w:ascii="Arial" w:hAnsi="Arial" w:cs="Arial"/>
          <w:sz w:val="20"/>
        </w:rPr>
        <w:t xml:space="preserve"> </w:t>
      </w:r>
      <w:r w:rsidRPr="007A24A9">
        <w:rPr>
          <w:rFonts w:ascii="Arial" w:hAnsi="Arial" w:cs="Arial"/>
          <w:sz w:val="20"/>
        </w:rPr>
        <w:t xml:space="preserve"> </w:t>
      </w:r>
    </w:p>
    <w:p w14:paraId="0021328E" w14:textId="77777777" w:rsidR="005A634B" w:rsidRPr="007A24A9" w:rsidRDefault="005A634B" w:rsidP="005A634B">
      <w:pPr>
        <w:rPr>
          <w:rFonts w:ascii="Arial" w:hAnsi="Arial" w:cs="Arial"/>
          <w:sz w:val="20"/>
        </w:rPr>
      </w:pPr>
    </w:p>
    <w:p w14:paraId="149D212B" w14:textId="77777777" w:rsidR="005A634B" w:rsidRPr="005A634B" w:rsidRDefault="005A634B" w:rsidP="005A634B">
      <w:pPr>
        <w:rPr>
          <w:rFonts w:ascii="Arial" w:hAnsi="Arial" w:cs="Arial"/>
          <w:b/>
          <w:color w:val="000000" w:themeColor="text1"/>
          <w:sz w:val="20"/>
          <w:u w:val="single"/>
        </w:rPr>
      </w:pPr>
      <w:r w:rsidRPr="005A634B">
        <w:rPr>
          <w:rFonts w:ascii="Arial" w:hAnsi="Arial" w:cs="Arial"/>
          <w:b/>
          <w:color w:val="000000" w:themeColor="text1"/>
          <w:sz w:val="20"/>
          <w:u w:val="single"/>
        </w:rPr>
        <w:t>Our topics this half term</w:t>
      </w:r>
    </w:p>
    <w:p w14:paraId="6B0E2F35" w14:textId="77777777" w:rsidR="005A634B" w:rsidRPr="005A634B" w:rsidRDefault="005A634B" w:rsidP="005A634B">
      <w:pPr>
        <w:rPr>
          <w:rFonts w:ascii="Arial" w:hAnsi="Arial" w:cs="Arial"/>
          <w:b/>
          <w:color w:val="000000" w:themeColor="text1"/>
          <w:sz w:val="20"/>
          <w:u w:val="single"/>
        </w:rPr>
      </w:pPr>
    </w:p>
    <w:p w14:paraId="1A36027E" w14:textId="77777777" w:rsidR="005A634B" w:rsidRPr="005A634B" w:rsidRDefault="005A634B" w:rsidP="005A634B">
      <w:pPr>
        <w:rPr>
          <w:rFonts w:ascii="Arial" w:hAnsi="Arial" w:cs="Arial"/>
          <w:b/>
          <w:color w:val="000000" w:themeColor="text1"/>
          <w:sz w:val="20"/>
          <w:u w:val="single"/>
        </w:rPr>
      </w:pPr>
      <w:r w:rsidRPr="005A634B">
        <w:rPr>
          <w:rFonts w:ascii="Arial" w:hAnsi="Arial" w:cs="Arial"/>
          <w:b/>
          <w:color w:val="000000" w:themeColor="text1"/>
          <w:sz w:val="20"/>
          <w:u w:val="single"/>
        </w:rPr>
        <w:t>Maths</w:t>
      </w:r>
    </w:p>
    <w:p w14:paraId="5A241B09" w14:textId="217EE064" w:rsidR="005A634B" w:rsidRPr="005A634B" w:rsidRDefault="005A634B" w:rsidP="005A634B">
      <w:pPr>
        <w:rPr>
          <w:rFonts w:ascii="Arial" w:hAnsi="Arial" w:cs="Arial"/>
          <w:color w:val="000000" w:themeColor="text1"/>
          <w:sz w:val="20"/>
        </w:rPr>
      </w:pPr>
      <w:r w:rsidRPr="005F5A8B">
        <w:rPr>
          <w:rFonts w:ascii="Arial" w:hAnsi="Arial" w:cs="Arial"/>
          <w:color w:val="000000" w:themeColor="text1"/>
          <w:sz w:val="20"/>
        </w:rPr>
        <w:t xml:space="preserve">In maths this half term, we will </w:t>
      </w:r>
      <w:r w:rsidR="00EC172A">
        <w:rPr>
          <w:rFonts w:ascii="Arial" w:hAnsi="Arial" w:cs="Arial"/>
          <w:color w:val="000000" w:themeColor="text1"/>
          <w:sz w:val="20"/>
        </w:rPr>
        <w:t>spend three weeks</w:t>
      </w:r>
      <w:r w:rsidRPr="005F5A8B">
        <w:rPr>
          <w:rFonts w:ascii="Arial" w:hAnsi="Arial" w:cs="Arial"/>
          <w:color w:val="000000" w:themeColor="text1"/>
          <w:sz w:val="20"/>
        </w:rPr>
        <w:t xml:space="preserve"> </w:t>
      </w:r>
      <w:r w:rsidR="005614D6">
        <w:rPr>
          <w:rFonts w:ascii="Arial" w:hAnsi="Arial" w:cs="Arial"/>
          <w:color w:val="000000" w:themeColor="text1"/>
          <w:sz w:val="20"/>
        </w:rPr>
        <w:t xml:space="preserve">working on number – fractions </w:t>
      </w:r>
      <w:r w:rsidR="00EC172A">
        <w:rPr>
          <w:rFonts w:ascii="Arial" w:hAnsi="Arial" w:cs="Arial"/>
          <w:color w:val="000000" w:themeColor="text1"/>
          <w:sz w:val="20"/>
        </w:rPr>
        <w:t xml:space="preserve">looking at equivalent, ordering and adding fractions. During the final week we will start our Measurement – Time topic where we will find out about days of the week, months of the year and durations of time.  Alongside these topics we will complete fortnightly mental maths tests and daily Fluent in five – our </w:t>
      </w:r>
      <w:proofErr w:type="gramStart"/>
      <w:r w:rsidR="00EC172A">
        <w:rPr>
          <w:rFonts w:ascii="Arial" w:hAnsi="Arial" w:cs="Arial"/>
          <w:color w:val="000000" w:themeColor="text1"/>
          <w:sz w:val="20"/>
        </w:rPr>
        <w:t>five minute</w:t>
      </w:r>
      <w:proofErr w:type="gramEnd"/>
      <w:r w:rsidR="00EC172A">
        <w:rPr>
          <w:rFonts w:ascii="Arial" w:hAnsi="Arial" w:cs="Arial"/>
          <w:color w:val="000000" w:themeColor="text1"/>
          <w:sz w:val="20"/>
        </w:rPr>
        <w:t xml:space="preserve"> mental maths. </w:t>
      </w:r>
      <w:r w:rsidR="005614D6">
        <w:rPr>
          <w:rFonts w:ascii="Arial" w:hAnsi="Arial" w:cs="Arial"/>
          <w:color w:val="000000" w:themeColor="text1"/>
          <w:sz w:val="20"/>
        </w:rPr>
        <w:t xml:space="preserve">The children can also use ‘Hit the button.’ </w:t>
      </w:r>
      <w:r w:rsidRPr="005A634B">
        <w:rPr>
          <w:rFonts w:ascii="Arial" w:hAnsi="Arial" w:cs="Arial"/>
          <w:color w:val="000000" w:themeColor="text1"/>
          <w:sz w:val="20"/>
        </w:rPr>
        <w:t>(</w:t>
      </w:r>
      <w:hyperlink r:id="rId5" w:history="1">
        <w:r w:rsidR="00EC172A" w:rsidRPr="00D42FC4">
          <w:rPr>
            <w:rStyle w:val="Hyperlink"/>
            <w:rFonts w:ascii="Arial" w:hAnsi="Arial" w:cs="Arial"/>
            <w:sz w:val="20"/>
          </w:rPr>
          <w:t>https://www.topmarks.co.uk/maths-games/hit-the-button).</w:t>
        </w:r>
        <w:r w:rsidR="00EC172A" w:rsidRPr="00EC172A">
          <w:rPr>
            <w:rStyle w:val="Hyperlink"/>
            <w:rFonts w:ascii="Arial" w:hAnsi="Arial" w:cs="Arial"/>
            <w:color w:val="auto"/>
            <w:sz w:val="20"/>
            <w:u w:val="none"/>
          </w:rPr>
          <w:t>and</w:t>
        </w:r>
      </w:hyperlink>
      <w:r w:rsidR="00EC172A">
        <w:rPr>
          <w:rFonts w:ascii="Arial" w:hAnsi="Arial" w:cs="Arial"/>
          <w:sz w:val="20"/>
        </w:rPr>
        <w:t xml:space="preserve"> </w:t>
      </w:r>
      <w:r w:rsidRPr="005A634B">
        <w:rPr>
          <w:rStyle w:val="Hyperlink"/>
          <w:rFonts w:ascii="Arial" w:hAnsi="Arial" w:cs="Arial"/>
          <w:color w:val="000000" w:themeColor="text1"/>
          <w:sz w:val="20"/>
          <w:u w:val="none"/>
        </w:rPr>
        <w:t xml:space="preserve">have their own individual login for ‘Ten Ticks’, a website where children can use their times table skills to complete online </w:t>
      </w:r>
      <w:r>
        <w:rPr>
          <w:rStyle w:val="Hyperlink"/>
          <w:rFonts w:ascii="Arial" w:hAnsi="Arial" w:cs="Arial"/>
          <w:color w:val="000000" w:themeColor="text1"/>
          <w:sz w:val="20"/>
          <w:u w:val="none"/>
        </w:rPr>
        <w:t xml:space="preserve">multiplication tests and mathematical games.  </w:t>
      </w:r>
    </w:p>
    <w:p w14:paraId="362E03D5" w14:textId="77777777" w:rsidR="005A634B" w:rsidRPr="005A634B" w:rsidRDefault="005A634B" w:rsidP="005A634B">
      <w:pPr>
        <w:rPr>
          <w:rFonts w:ascii="Arial" w:hAnsi="Arial" w:cs="Arial"/>
          <w:color w:val="FF0000"/>
          <w:sz w:val="20"/>
        </w:rPr>
      </w:pPr>
    </w:p>
    <w:p w14:paraId="1E55DADF" w14:textId="77777777" w:rsidR="005A634B" w:rsidRPr="005A634B" w:rsidRDefault="005A634B" w:rsidP="005A634B">
      <w:pPr>
        <w:rPr>
          <w:rFonts w:ascii="Arial" w:hAnsi="Arial" w:cs="Arial"/>
          <w:b/>
          <w:color w:val="000000" w:themeColor="text1"/>
          <w:sz w:val="20"/>
          <w:u w:val="single"/>
        </w:rPr>
      </w:pPr>
      <w:r w:rsidRPr="005A634B">
        <w:rPr>
          <w:rFonts w:ascii="Arial" w:hAnsi="Arial" w:cs="Arial"/>
          <w:b/>
          <w:color w:val="000000" w:themeColor="text1"/>
          <w:sz w:val="20"/>
          <w:u w:val="single"/>
        </w:rPr>
        <w:t>Literacy</w:t>
      </w:r>
    </w:p>
    <w:p w14:paraId="5EBA6458" w14:textId="5EAB9EBA" w:rsidR="005A634B" w:rsidRPr="005A634B" w:rsidRDefault="005A634B" w:rsidP="005A634B">
      <w:pPr>
        <w:rPr>
          <w:rFonts w:ascii="Arial" w:hAnsi="Arial" w:cs="Arial"/>
          <w:color w:val="000000" w:themeColor="text1"/>
          <w:sz w:val="20"/>
        </w:rPr>
      </w:pPr>
      <w:r w:rsidRPr="005A634B">
        <w:rPr>
          <w:rFonts w:ascii="Arial" w:hAnsi="Arial" w:cs="Arial"/>
          <w:color w:val="000000" w:themeColor="text1"/>
          <w:sz w:val="20"/>
        </w:rPr>
        <w:t xml:space="preserve">During this half term, we will </w:t>
      </w:r>
      <w:r w:rsidR="00022977">
        <w:rPr>
          <w:rFonts w:ascii="Arial" w:hAnsi="Arial" w:cs="Arial"/>
          <w:color w:val="000000" w:themeColor="text1"/>
          <w:sz w:val="20"/>
        </w:rPr>
        <w:t xml:space="preserve">read the book ‘One Plastic Bag’. Our Literacy will be taught through this Non-fiction text </w:t>
      </w:r>
      <w:r w:rsidR="00193972">
        <w:rPr>
          <w:rFonts w:ascii="Arial" w:hAnsi="Arial" w:cs="Arial"/>
          <w:color w:val="000000" w:themeColor="text1"/>
          <w:sz w:val="20"/>
        </w:rPr>
        <w:t xml:space="preserve">investigating persuasive writing, instructions, advertisements and Non – Fiction writing of their own.  </w:t>
      </w:r>
      <w:r w:rsidR="00022977">
        <w:rPr>
          <w:rFonts w:ascii="Arial" w:hAnsi="Arial" w:cs="Arial"/>
          <w:color w:val="000000" w:themeColor="text1"/>
          <w:sz w:val="20"/>
        </w:rPr>
        <w:t xml:space="preserve"> </w:t>
      </w:r>
    </w:p>
    <w:p w14:paraId="2FA85AD0" w14:textId="77777777" w:rsidR="005A634B" w:rsidRPr="005A634B" w:rsidRDefault="005A634B" w:rsidP="005A634B">
      <w:pPr>
        <w:rPr>
          <w:rFonts w:ascii="Arial" w:hAnsi="Arial" w:cs="Arial"/>
          <w:color w:val="FF0000"/>
          <w:sz w:val="20"/>
        </w:rPr>
      </w:pPr>
    </w:p>
    <w:p w14:paraId="68B0A50B" w14:textId="77777777" w:rsidR="005A634B" w:rsidRPr="005A634B" w:rsidRDefault="005A634B" w:rsidP="005A634B">
      <w:pPr>
        <w:rPr>
          <w:rFonts w:ascii="Arial" w:hAnsi="Arial" w:cs="Arial"/>
          <w:b/>
          <w:color w:val="000000" w:themeColor="text1"/>
          <w:sz w:val="20"/>
          <w:u w:val="single"/>
        </w:rPr>
      </w:pPr>
      <w:r w:rsidRPr="005A634B">
        <w:rPr>
          <w:rFonts w:ascii="Arial" w:hAnsi="Arial" w:cs="Arial"/>
          <w:b/>
          <w:color w:val="000000" w:themeColor="text1"/>
          <w:sz w:val="20"/>
          <w:u w:val="single"/>
        </w:rPr>
        <w:t>Religious Education</w:t>
      </w:r>
    </w:p>
    <w:p w14:paraId="5BB87BC6" w14:textId="2544F43D" w:rsidR="005A634B" w:rsidRPr="005A634B" w:rsidRDefault="005A634B" w:rsidP="005A634B">
      <w:pPr>
        <w:rPr>
          <w:rFonts w:ascii="Arial" w:hAnsi="Arial" w:cs="Arial"/>
          <w:color w:val="000000" w:themeColor="text1"/>
          <w:sz w:val="20"/>
        </w:rPr>
      </w:pPr>
      <w:r w:rsidRPr="005A634B">
        <w:rPr>
          <w:rFonts w:ascii="Arial" w:hAnsi="Arial" w:cs="Arial"/>
          <w:color w:val="000000" w:themeColor="text1"/>
          <w:sz w:val="20"/>
        </w:rPr>
        <w:t xml:space="preserve">Our topic in RE this half term is </w:t>
      </w:r>
      <w:r w:rsidR="002F38E3">
        <w:rPr>
          <w:rFonts w:ascii="Arial" w:hAnsi="Arial" w:cs="Arial"/>
          <w:color w:val="000000" w:themeColor="text1"/>
          <w:sz w:val="20"/>
        </w:rPr>
        <w:t>‘</w:t>
      </w:r>
      <w:r w:rsidR="00193972">
        <w:rPr>
          <w:rFonts w:ascii="Arial" w:hAnsi="Arial" w:cs="Arial"/>
          <w:color w:val="000000" w:themeColor="text1"/>
          <w:sz w:val="20"/>
        </w:rPr>
        <w:t>reconciliation - Choices</w:t>
      </w:r>
      <w:r w:rsidR="002F38E3">
        <w:rPr>
          <w:rFonts w:ascii="Arial" w:hAnsi="Arial" w:cs="Arial"/>
          <w:color w:val="000000" w:themeColor="text1"/>
          <w:sz w:val="20"/>
        </w:rPr>
        <w:t>’. We will be thinking about our big question ‘</w:t>
      </w:r>
      <w:r w:rsidR="00193972">
        <w:rPr>
          <w:rFonts w:ascii="Arial" w:hAnsi="Arial" w:cs="Arial"/>
          <w:color w:val="000000" w:themeColor="text1"/>
          <w:sz w:val="20"/>
        </w:rPr>
        <w:t>What helps me to choose well</w:t>
      </w:r>
      <w:r w:rsidR="002F38E3">
        <w:rPr>
          <w:rFonts w:ascii="Arial" w:hAnsi="Arial" w:cs="Arial"/>
          <w:color w:val="000000" w:themeColor="text1"/>
          <w:sz w:val="20"/>
        </w:rPr>
        <w:t xml:space="preserve">?’ and will be learning more about </w:t>
      </w:r>
      <w:r w:rsidR="00193972">
        <w:rPr>
          <w:rFonts w:ascii="Arial" w:hAnsi="Arial" w:cs="Arial"/>
          <w:color w:val="000000" w:themeColor="text1"/>
          <w:sz w:val="20"/>
        </w:rPr>
        <w:t>how our choices have consequences</w:t>
      </w:r>
      <w:r w:rsidR="002F38E3">
        <w:rPr>
          <w:rFonts w:ascii="Arial" w:hAnsi="Arial" w:cs="Arial"/>
          <w:color w:val="000000" w:themeColor="text1"/>
          <w:sz w:val="20"/>
        </w:rPr>
        <w:t>.</w:t>
      </w:r>
      <w:r w:rsidR="00193972">
        <w:rPr>
          <w:rFonts w:ascii="Arial" w:hAnsi="Arial" w:cs="Arial"/>
          <w:color w:val="000000" w:themeColor="text1"/>
          <w:sz w:val="20"/>
        </w:rPr>
        <w:t xml:space="preserve"> </w:t>
      </w:r>
      <w:r w:rsidR="002F38E3">
        <w:rPr>
          <w:rFonts w:ascii="Arial" w:hAnsi="Arial" w:cs="Arial"/>
          <w:color w:val="000000" w:themeColor="text1"/>
          <w:sz w:val="20"/>
        </w:rPr>
        <w:t xml:space="preserve"> </w:t>
      </w:r>
      <w:r w:rsidRPr="005A634B">
        <w:rPr>
          <w:rFonts w:ascii="Arial" w:hAnsi="Arial" w:cs="Arial"/>
          <w:color w:val="000000" w:themeColor="text1"/>
          <w:sz w:val="20"/>
        </w:rPr>
        <w:t xml:space="preserve"> </w:t>
      </w:r>
    </w:p>
    <w:p w14:paraId="46C586EF" w14:textId="07E766FE" w:rsidR="005A634B" w:rsidRPr="005A634B" w:rsidRDefault="005A634B" w:rsidP="005A634B">
      <w:pPr>
        <w:rPr>
          <w:rFonts w:ascii="Arial" w:hAnsi="Arial" w:cs="Arial"/>
          <w:color w:val="000000" w:themeColor="text1"/>
          <w:sz w:val="20"/>
        </w:rPr>
      </w:pPr>
      <w:r w:rsidRPr="005A634B">
        <w:rPr>
          <w:rFonts w:ascii="Arial" w:hAnsi="Arial" w:cs="Arial"/>
          <w:color w:val="000000" w:themeColor="text1"/>
          <w:sz w:val="20"/>
        </w:rPr>
        <w:t xml:space="preserve">This half term, we will also be looking at and learning about the religion of Hinduism. </w:t>
      </w:r>
    </w:p>
    <w:p w14:paraId="22D65D63" w14:textId="77777777" w:rsidR="005A634B" w:rsidRPr="005A634B" w:rsidRDefault="005A634B" w:rsidP="005A634B">
      <w:pPr>
        <w:rPr>
          <w:rFonts w:ascii="Arial" w:hAnsi="Arial" w:cs="Arial"/>
          <w:color w:val="FF0000"/>
          <w:sz w:val="20"/>
        </w:rPr>
      </w:pPr>
    </w:p>
    <w:p w14:paraId="14C95B49" w14:textId="77777777" w:rsidR="005A634B" w:rsidRPr="00FA4790" w:rsidRDefault="005A634B" w:rsidP="005A634B">
      <w:pPr>
        <w:rPr>
          <w:rFonts w:ascii="Arial" w:hAnsi="Arial" w:cs="Arial"/>
          <w:b/>
          <w:color w:val="000000" w:themeColor="text1"/>
          <w:sz w:val="20"/>
          <w:u w:val="single"/>
        </w:rPr>
      </w:pPr>
      <w:r w:rsidRPr="00FA4790">
        <w:rPr>
          <w:rFonts w:ascii="Arial" w:hAnsi="Arial" w:cs="Arial"/>
          <w:b/>
          <w:color w:val="000000" w:themeColor="text1"/>
          <w:sz w:val="20"/>
          <w:u w:val="single"/>
        </w:rPr>
        <w:t>Science</w:t>
      </w:r>
    </w:p>
    <w:p w14:paraId="0BBFBB77" w14:textId="7174141F" w:rsidR="005A634B" w:rsidRPr="00FA4790" w:rsidRDefault="005A634B" w:rsidP="005A634B">
      <w:pPr>
        <w:rPr>
          <w:rFonts w:ascii="Arial" w:hAnsi="Arial" w:cs="Arial"/>
          <w:color w:val="000000" w:themeColor="text1"/>
          <w:sz w:val="20"/>
        </w:rPr>
      </w:pPr>
      <w:r w:rsidRPr="00FA4790">
        <w:rPr>
          <w:rFonts w:ascii="Arial" w:hAnsi="Arial" w:cs="Arial"/>
          <w:color w:val="000000" w:themeColor="text1"/>
          <w:sz w:val="20"/>
        </w:rPr>
        <w:t xml:space="preserve">Our topic in science this half term is </w:t>
      </w:r>
      <w:r w:rsidR="00270573">
        <w:rPr>
          <w:rFonts w:ascii="Arial" w:hAnsi="Arial" w:cs="Arial"/>
          <w:color w:val="000000" w:themeColor="text1"/>
          <w:sz w:val="20"/>
        </w:rPr>
        <w:t>Animals including Humans</w:t>
      </w:r>
      <w:r w:rsidRPr="00FA4790">
        <w:rPr>
          <w:rFonts w:ascii="Arial" w:hAnsi="Arial" w:cs="Arial"/>
          <w:color w:val="000000" w:themeColor="text1"/>
          <w:sz w:val="20"/>
        </w:rPr>
        <w:t xml:space="preserve">.  We will </w:t>
      </w:r>
      <w:r w:rsidR="00270573">
        <w:rPr>
          <w:rFonts w:ascii="Arial" w:hAnsi="Arial" w:cs="Arial"/>
          <w:color w:val="000000" w:themeColor="text1"/>
          <w:sz w:val="20"/>
        </w:rPr>
        <w:t xml:space="preserve">find out about nutrition, different types and functions of a skeleton, bones and muscles.  </w:t>
      </w:r>
    </w:p>
    <w:p w14:paraId="558783B2" w14:textId="77777777" w:rsidR="005A634B" w:rsidRPr="005A634B" w:rsidRDefault="005A634B" w:rsidP="005A634B">
      <w:pPr>
        <w:rPr>
          <w:rFonts w:ascii="Arial" w:hAnsi="Arial" w:cs="Arial"/>
          <w:color w:val="FF0000"/>
          <w:sz w:val="20"/>
        </w:rPr>
      </w:pPr>
    </w:p>
    <w:p w14:paraId="2380D18C" w14:textId="4DF083DC" w:rsidR="00FA4790" w:rsidRDefault="00270573" w:rsidP="005A634B">
      <w:pPr>
        <w:rPr>
          <w:rFonts w:ascii="Arial" w:hAnsi="Arial" w:cs="Arial"/>
          <w:b/>
          <w:color w:val="000000" w:themeColor="text1"/>
          <w:sz w:val="20"/>
          <w:u w:val="single"/>
        </w:rPr>
      </w:pPr>
      <w:r>
        <w:rPr>
          <w:rFonts w:ascii="Arial" w:hAnsi="Arial" w:cs="Arial"/>
          <w:b/>
          <w:color w:val="000000" w:themeColor="text1"/>
          <w:sz w:val="20"/>
          <w:u w:val="single"/>
        </w:rPr>
        <w:t>DT</w:t>
      </w:r>
    </w:p>
    <w:p w14:paraId="1EFF7534" w14:textId="572EDA73" w:rsidR="00270573" w:rsidRPr="00270573" w:rsidRDefault="00270573" w:rsidP="005A634B">
      <w:pPr>
        <w:rPr>
          <w:rFonts w:ascii="Arial" w:hAnsi="Arial" w:cs="Arial"/>
          <w:color w:val="000000" w:themeColor="text1"/>
          <w:sz w:val="20"/>
        </w:rPr>
      </w:pPr>
      <w:r>
        <w:rPr>
          <w:rFonts w:ascii="Arial" w:hAnsi="Arial" w:cs="Arial"/>
          <w:color w:val="000000" w:themeColor="text1"/>
          <w:sz w:val="20"/>
        </w:rPr>
        <w:t>Our topic for DT is Mechanical posters and we will be creating some moving posters using a variety of equipment including recycled materials.</w:t>
      </w:r>
    </w:p>
    <w:p w14:paraId="0D391A95" w14:textId="77777777" w:rsidR="005A634B" w:rsidRPr="005A634B" w:rsidRDefault="005A634B" w:rsidP="005A634B">
      <w:pPr>
        <w:rPr>
          <w:rFonts w:ascii="Arial" w:hAnsi="Arial" w:cs="Arial"/>
          <w:color w:val="FF0000"/>
          <w:sz w:val="20"/>
        </w:rPr>
      </w:pPr>
    </w:p>
    <w:p w14:paraId="62BD7781" w14:textId="77777777" w:rsidR="005A634B" w:rsidRPr="00FA4790" w:rsidRDefault="005A634B" w:rsidP="005A634B">
      <w:pPr>
        <w:rPr>
          <w:rFonts w:ascii="Arial" w:hAnsi="Arial" w:cs="Arial"/>
          <w:b/>
          <w:color w:val="000000" w:themeColor="text1"/>
          <w:sz w:val="20"/>
          <w:u w:val="single"/>
        </w:rPr>
      </w:pPr>
      <w:r w:rsidRPr="00FA4790">
        <w:rPr>
          <w:rFonts w:ascii="Arial" w:hAnsi="Arial" w:cs="Arial"/>
          <w:b/>
          <w:color w:val="000000" w:themeColor="text1"/>
          <w:sz w:val="20"/>
          <w:u w:val="single"/>
        </w:rPr>
        <w:t>Art</w:t>
      </w:r>
    </w:p>
    <w:p w14:paraId="199E849B" w14:textId="6A9E2908" w:rsidR="005A634B" w:rsidRDefault="005A634B" w:rsidP="005A634B">
      <w:pPr>
        <w:rPr>
          <w:rFonts w:ascii="Arial" w:hAnsi="Arial" w:cs="Arial"/>
          <w:color w:val="000000" w:themeColor="text1"/>
          <w:sz w:val="20"/>
        </w:rPr>
      </w:pPr>
      <w:r w:rsidRPr="00FA4790">
        <w:rPr>
          <w:rFonts w:ascii="Arial" w:hAnsi="Arial" w:cs="Arial"/>
          <w:color w:val="000000" w:themeColor="text1"/>
          <w:sz w:val="20"/>
        </w:rPr>
        <w:t xml:space="preserve">In art this half term we will be creating lots of sketches, paintings </w:t>
      </w:r>
      <w:r w:rsidR="00270573">
        <w:rPr>
          <w:rFonts w:ascii="Arial" w:hAnsi="Arial" w:cs="Arial"/>
          <w:color w:val="000000" w:themeColor="text1"/>
          <w:sz w:val="20"/>
        </w:rPr>
        <w:t xml:space="preserve">of insects linked to our science topic. </w:t>
      </w:r>
      <w:r w:rsidR="00FA4790" w:rsidRPr="00FA4790">
        <w:rPr>
          <w:rFonts w:ascii="Arial" w:hAnsi="Arial" w:cs="Arial"/>
          <w:color w:val="000000" w:themeColor="text1"/>
          <w:sz w:val="20"/>
        </w:rPr>
        <w:t xml:space="preserve"> </w:t>
      </w:r>
      <w:r w:rsidRPr="00FA4790">
        <w:rPr>
          <w:rFonts w:ascii="Arial" w:hAnsi="Arial" w:cs="Arial"/>
          <w:color w:val="000000" w:themeColor="text1"/>
          <w:sz w:val="20"/>
        </w:rPr>
        <w:t xml:space="preserve">  </w:t>
      </w:r>
    </w:p>
    <w:p w14:paraId="36EA3314" w14:textId="51B649A0" w:rsidR="00FA4790" w:rsidRDefault="00FA4790" w:rsidP="005A634B">
      <w:pPr>
        <w:rPr>
          <w:rFonts w:ascii="Arial" w:hAnsi="Arial" w:cs="Arial"/>
          <w:color w:val="000000" w:themeColor="text1"/>
          <w:sz w:val="20"/>
        </w:rPr>
      </w:pPr>
    </w:p>
    <w:p w14:paraId="59336447" w14:textId="079FEB44" w:rsidR="00FA4790" w:rsidRPr="00FA4790" w:rsidRDefault="00FA4790" w:rsidP="005A634B">
      <w:pPr>
        <w:rPr>
          <w:rFonts w:ascii="Arial" w:hAnsi="Arial" w:cs="Arial"/>
          <w:color w:val="000000" w:themeColor="text1"/>
          <w:sz w:val="20"/>
        </w:rPr>
      </w:pPr>
      <w:r w:rsidRPr="00FA4790">
        <w:rPr>
          <w:rFonts w:ascii="Arial" w:hAnsi="Arial" w:cs="Arial"/>
          <w:b/>
          <w:color w:val="000000" w:themeColor="text1"/>
          <w:sz w:val="20"/>
          <w:u w:val="single"/>
        </w:rPr>
        <w:t>Computing</w:t>
      </w:r>
      <w:r>
        <w:rPr>
          <w:rFonts w:ascii="Arial" w:hAnsi="Arial" w:cs="Arial"/>
          <w:color w:val="000000" w:themeColor="text1"/>
          <w:sz w:val="20"/>
        </w:rPr>
        <w:br/>
        <w:t xml:space="preserve">This half term, we will be </w:t>
      </w:r>
      <w:r w:rsidR="00270573">
        <w:rPr>
          <w:rFonts w:ascii="Arial" w:hAnsi="Arial" w:cs="Arial"/>
          <w:color w:val="000000" w:themeColor="text1"/>
          <w:sz w:val="20"/>
        </w:rPr>
        <w:t xml:space="preserve">creating our own </w:t>
      </w:r>
      <w:proofErr w:type="spellStart"/>
      <w:r w:rsidR="00270573">
        <w:rPr>
          <w:rFonts w:ascii="Arial" w:hAnsi="Arial" w:cs="Arial"/>
          <w:color w:val="000000" w:themeColor="text1"/>
          <w:sz w:val="20"/>
        </w:rPr>
        <w:t>powerpoints</w:t>
      </w:r>
      <w:proofErr w:type="spellEnd"/>
      <w:r w:rsidR="00270573">
        <w:rPr>
          <w:rFonts w:ascii="Arial" w:hAnsi="Arial" w:cs="Arial"/>
          <w:color w:val="000000" w:themeColor="text1"/>
          <w:sz w:val="20"/>
        </w:rPr>
        <w:t xml:space="preserve"> about insects linked to our art topic using presentation skills.</w:t>
      </w:r>
    </w:p>
    <w:p w14:paraId="7151E1A2" w14:textId="77777777" w:rsidR="005A634B" w:rsidRPr="005A634B" w:rsidRDefault="005A634B" w:rsidP="005A634B">
      <w:pPr>
        <w:rPr>
          <w:rFonts w:ascii="Arial" w:hAnsi="Arial" w:cs="Arial"/>
          <w:color w:val="FF0000"/>
          <w:sz w:val="20"/>
        </w:rPr>
      </w:pPr>
    </w:p>
    <w:p w14:paraId="6D49EDF3" w14:textId="447DADBF" w:rsidR="005A634B" w:rsidRPr="00FA4790" w:rsidRDefault="005A634B" w:rsidP="005A634B">
      <w:pPr>
        <w:rPr>
          <w:rFonts w:ascii="Arial" w:hAnsi="Arial" w:cs="Arial"/>
          <w:color w:val="000000" w:themeColor="text1"/>
          <w:sz w:val="20"/>
        </w:rPr>
      </w:pPr>
      <w:r w:rsidRPr="00FA4790">
        <w:rPr>
          <w:rFonts w:ascii="Arial" w:hAnsi="Arial" w:cs="Arial"/>
          <w:color w:val="000000" w:themeColor="text1"/>
          <w:sz w:val="20"/>
        </w:rPr>
        <w:t>Children will continue to be given weekly homework, consisting of a reading comprehension</w:t>
      </w:r>
      <w:r w:rsidR="00270573">
        <w:rPr>
          <w:rFonts w:ascii="Arial" w:hAnsi="Arial" w:cs="Arial"/>
          <w:color w:val="000000" w:themeColor="text1"/>
          <w:sz w:val="20"/>
        </w:rPr>
        <w:t xml:space="preserve"> or grammar</w:t>
      </w:r>
      <w:r w:rsidRPr="00FA4790">
        <w:rPr>
          <w:rFonts w:ascii="Arial" w:hAnsi="Arial" w:cs="Arial"/>
          <w:color w:val="000000" w:themeColor="text1"/>
          <w:sz w:val="20"/>
        </w:rPr>
        <w:t xml:space="preserve">, spellings and </w:t>
      </w:r>
      <w:r w:rsidR="00270573">
        <w:rPr>
          <w:rFonts w:ascii="Arial" w:hAnsi="Arial" w:cs="Arial"/>
          <w:color w:val="000000" w:themeColor="text1"/>
          <w:sz w:val="20"/>
        </w:rPr>
        <w:t>maths</w:t>
      </w:r>
      <w:r w:rsidRPr="00FA4790">
        <w:rPr>
          <w:rFonts w:ascii="Arial" w:hAnsi="Arial" w:cs="Arial"/>
          <w:color w:val="000000" w:themeColor="text1"/>
          <w:sz w:val="20"/>
        </w:rPr>
        <w:t>. Homework is given out on Thursdays, to be handed in the following Monday. Weekly spelling tests are on a Thursday. Please can I also remind you that reading diaries and reading books must be in school every day. Your child’s reading diary should be signed as part of their homework each week. Topic homework for this half term has also been given out and explained to children. If you have any questions about this, please do not hesitate to ask.</w:t>
      </w:r>
    </w:p>
    <w:p w14:paraId="483A64E9" w14:textId="77777777" w:rsidR="005A634B" w:rsidRPr="00FA4790" w:rsidRDefault="005A634B" w:rsidP="005A634B">
      <w:pPr>
        <w:rPr>
          <w:rFonts w:ascii="Arial" w:hAnsi="Arial" w:cs="Arial"/>
          <w:color w:val="000000" w:themeColor="text1"/>
          <w:sz w:val="20"/>
        </w:rPr>
      </w:pPr>
    </w:p>
    <w:p w14:paraId="033E0C33" w14:textId="59466121" w:rsidR="005A634B" w:rsidRPr="00FA4790" w:rsidRDefault="005A634B" w:rsidP="005A634B">
      <w:pPr>
        <w:rPr>
          <w:rFonts w:ascii="Arial" w:hAnsi="Arial" w:cs="Arial"/>
          <w:color w:val="000000" w:themeColor="text1"/>
          <w:sz w:val="20"/>
        </w:rPr>
      </w:pPr>
      <w:r w:rsidRPr="00FA4790">
        <w:rPr>
          <w:rFonts w:ascii="Arial" w:hAnsi="Arial" w:cs="Arial"/>
          <w:color w:val="000000" w:themeColor="text1"/>
          <w:sz w:val="20"/>
        </w:rPr>
        <w:t xml:space="preserve">Children will have PE every </w:t>
      </w:r>
      <w:r w:rsidR="00106EBC">
        <w:rPr>
          <w:rFonts w:ascii="Arial" w:hAnsi="Arial" w:cs="Arial"/>
          <w:color w:val="000000" w:themeColor="text1"/>
          <w:sz w:val="20"/>
        </w:rPr>
        <w:t>Wednesday and Thursday</w:t>
      </w:r>
      <w:r w:rsidRPr="00FA4790">
        <w:rPr>
          <w:rFonts w:ascii="Arial" w:hAnsi="Arial" w:cs="Arial"/>
          <w:color w:val="000000" w:themeColor="text1"/>
          <w:sz w:val="20"/>
        </w:rPr>
        <w:t xml:space="preserve">. Children will need a PE kit consisting of black or </w:t>
      </w:r>
      <w:proofErr w:type="gramStart"/>
      <w:r w:rsidRPr="00FA4790">
        <w:rPr>
          <w:rFonts w:ascii="Arial" w:hAnsi="Arial" w:cs="Arial"/>
          <w:color w:val="000000" w:themeColor="text1"/>
          <w:sz w:val="20"/>
        </w:rPr>
        <w:t>navy blue</w:t>
      </w:r>
      <w:proofErr w:type="gramEnd"/>
      <w:r w:rsidRPr="00FA4790">
        <w:rPr>
          <w:rFonts w:ascii="Arial" w:hAnsi="Arial" w:cs="Arial"/>
          <w:color w:val="000000" w:themeColor="text1"/>
          <w:sz w:val="20"/>
        </w:rPr>
        <w:t xml:space="preserve"> shorts or tracksuit bottoms, a plain white T-shirt and black pumps or trainers. </w:t>
      </w:r>
      <w:r w:rsidR="00106EBC">
        <w:rPr>
          <w:rFonts w:ascii="Arial" w:hAnsi="Arial" w:cs="Arial"/>
          <w:color w:val="000000" w:themeColor="text1"/>
          <w:sz w:val="20"/>
        </w:rPr>
        <w:t xml:space="preserve">For this half term both PE sessions will be outdoors. </w:t>
      </w:r>
    </w:p>
    <w:p w14:paraId="7E66B3ED" w14:textId="77777777" w:rsidR="005A634B" w:rsidRPr="00FA4790" w:rsidRDefault="005A634B" w:rsidP="005A634B">
      <w:pPr>
        <w:rPr>
          <w:rFonts w:ascii="Arial" w:hAnsi="Arial" w:cs="Arial"/>
          <w:color w:val="000000" w:themeColor="text1"/>
          <w:sz w:val="20"/>
        </w:rPr>
      </w:pPr>
    </w:p>
    <w:p w14:paraId="45117C2B" w14:textId="77777777" w:rsidR="005A634B" w:rsidRPr="00FA4790" w:rsidRDefault="005A634B" w:rsidP="005A634B">
      <w:pPr>
        <w:rPr>
          <w:rFonts w:ascii="Arial" w:hAnsi="Arial" w:cs="Arial"/>
          <w:color w:val="000000" w:themeColor="text1"/>
          <w:sz w:val="20"/>
        </w:rPr>
      </w:pPr>
      <w:r w:rsidRPr="00FA4790">
        <w:rPr>
          <w:rFonts w:ascii="Arial" w:hAnsi="Arial" w:cs="Arial"/>
          <w:color w:val="000000" w:themeColor="text1"/>
          <w:sz w:val="20"/>
        </w:rPr>
        <w:t xml:space="preserve">Thank you for your continued support and for your child’s continued hard work. </w:t>
      </w:r>
    </w:p>
    <w:p w14:paraId="4AD54BC5" w14:textId="77777777" w:rsidR="005A634B" w:rsidRPr="00FA4790" w:rsidRDefault="005A634B" w:rsidP="005A634B">
      <w:pPr>
        <w:rPr>
          <w:rFonts w:ascii="Arial" w:hAnsi="Arial" w:cs="Arial"/>
          <w:color w:val="000000" w:themeColor="text1"/>
          <w:sz w:val="20"/>
        </w:rPr>
      </w:pPr>
    </w:p>
    <w:p w14:paraId="738AD61E" w14:textId="24630162" w:rsidR="00A7122C" w:rsidRPr="00FA4790" w:rsidRDefault="005A634B">
      <w:pPr>
        <w:rPr>
          <w:rFonts w:ascii="Arial" w:hAnsi="Arial" w:cs="Arial"/>
          <w:color w:val="000000" w:themeColor="text1"/>
          <w:sz w:val="20"/>
        </w:rPr>
      </w:pPr>
      <w:r w:rsidRPr="00FA4790">
        <w:rPr>
          <w:rFonts w:ascii="Arial" w:hAnsi="Arial" w:cs="Arial"/>
          <w:color w:val="000000" w:themeColor="text1"/>
          <w:sz w:val="20"/>
        </w:rPr>
        <w:t>M</w:t>
      </w:r>
      <w:r w:rsidR="00106EBC">
        <w:rPr>
          <w:rFonts w:ascii="Arial" w:hAnsi="Arial" w:cs="Arial"/>
          <w:color w:val="000000" w:themeColor="text1"/>
          <w:sz w:val="20"/>
        </w:rPr>
        <w:t>rs Corcoran and Mr Corr.</w:t>
      </w:r>
      <w:bookmarkStart w:id="0" w:name="_GoBack"/>
      <w:bookmarkEnd w:id="0"/>
      <w:r w:rsidRPr="00FA4790">
        <w:rPr>
          <w:rFonts w:ascii="Arial" w:hAnsi="Arial" w:cs="Arial"/>
          <w:color w:val="000000" w:themeColor="text1"/>
          <w:sz w:val="20"/>
        </w:rPr>
        <w:t xml:space="preserve">. </w:t>
      </w:r>
    </w:p>
    <w:sectPr w:rsidR="00A7122C" w:rsidRPr="00FA4790" w:rsidSect="000F37B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4B"/>
    <w:rsid w:val="00022977"/>
    <w:rsid w:val="000B56CA"/>
    <w:rsid w:val="00106EBC"/>
    <w:rsid w:val="00193972"/>
    <w:rsid w:val="00270573"/>
    <w:rsid w:val="002F38E3"/>
    <w:rsid w:val="005614D6"/>
    <w:rsid w:val="005A634B"/>
    <w:rsid w:val="005F5A8B"/>
    <w:rsid w:val="00843D09"/>
    <w:rsid w:val="0086445F"/>
    <w:rsid w:val="00913BBA"/>
    <w:rsid w:val="00D63B61"/>
    <w:rsid w:val="00EC172A"/>
    <w:rsid w:val="00FA4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D6E1"/>
  <w15:chartTrackingRefBased/>
  <w15:docId w15:val="{8F09FAE6-828C-B842-86B2-14C33A12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34B"/>
    <w:rPr>
      <w:color w:val="0563C1" w:themeColor="hyperlink"/>
      <w:u w:val="single"/>
    </w:rPr>
  </w:style>
  <w:style w:type="character" w:styleId="UnresolvedMention">
    <w:name w:val="Unresolved Mention"/>
    <w:basedOn w:val="DefaultParagraphFont"/>
    <w:uiPriority w:val="99"/>
    <w:semiHidden/>
    <w:unhideWhenUsed/>
    <w:rsid w:val="00843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pmarks.co.uk/maths-games/hit-the-button).an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Tustain</dc:creator>
  <cp:keywords/>
  <dc:description/>
  <cp:lastModifiedBy>Lesley Corcoran</cp:lastModifiedBy>
  <cp:revision>3</cp:revision>
  <dcterms:created xsi:type="dcterms:W3CDTF">2019-05-01T18:26:00Z</dcterms:created>
  <dcterms:modified xsi:type="dcterms:W3CDTF">2019-05-01T19:12:00Z</dcterms:modified>
</cp:coreProperties>
</file>